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312B87" w14:textId="77777777" w:rsidR="00A83B1C" w:rsidRPr="007811D3" w:rsidRDefault="00A83B1C" w:rsidP="000A3D6E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7811D3">
        <w:rPr>
          <w:rFonts w:ascii="Times New Roman" w:hAnsi="Times New Roman" w:cs="Times New Roman"/>
          <w:b/>
          <w:bCs/>
          <w:sz w:val="52"/>
          <w:szCs w:val="52"/>
        </w:rPr>
        <w:t>OPIS PRZEDMIOTU ZAMÓWIENIA</w:t>
      </w:r>
    </w:p>
    <w:p w14:paraId="7C5FC629" w14:textId="371ED8A0" w:rsidR="00A83B1C" w:rsidRPr="007811D3" w:rsidRDefault="00A83B1C" w:rsidP="000A3D6E">
      <w:pPr>
        <w:jc w:val="center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DLA INWESTYCJI:</w:t>
      </w:r>
    </w:p>
    <w:p w14:paraId="0CEE0518" w14:textId="1880A00F" w:rsidR="004F1569" w:rsidRPr="007811D3" w:rsidRDefault="00A83B1C" w:rsidP="00AB5A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11D3">
        <w:rPr>
          <w:rFonts w:ascii="Times New Roman" w:hAnsi="Times New Roman" w:cs="Times New Roman"/>
          <w:b/>
          <w:bCs/>
          <w:sz w:val="28"/>
          <w:szCs w:val="28"/>
        </w:rPr>
        <w:t xml:space="preserve">Wykonanie dokumentacji projektowej </w:t>
      </w:r>
      <w:r w:rsidR="009227F9" w:rsidRPr="007811D3">
        <w:rPr>
          <w:rFonts w:ascii="Times New Roman" w:hAnsi="Times New Roman" w:cs="Times New Roman"/>
          <w:b/>
          <w:bCs/>
          <w:sz w:val="28"/>
          <w:szCs w:val="28"/>
        </w:rPr>
        <w:t xml:space="preserve">remontu </w:t>
      </w:r>
      <w:r w:rsidR="00652A93" w:rsidRPr="007811D3">
        <w:rPr>
          <w:rFonts w:ascii="Times New Roman" w:hAnsi="Times New Roman" w:cs="Times New Roman"/>
          <w:b/>
          <w:bCs/>
          <w:sz w:val="28"/>
          <w:szCs w:val="28"/>
        </w:rPr>
        <w:t xml:space="preserve">pomieszczeń </w:t>
      </w:r>
      <w:r w:rsidR="009227F9" w:rsidRPr="007811D3">
        <w:rPr>
          <w:rFonts w:ascii="Times New Roman" w:hAnsi="Times New Roman" w:cs="Times New Roman"/>
          <w:b/>
          <w:bCs/>
          <w:sz w:val="28"/>
          <w:szCs w:val="28"/>
        </w:rPr>
        <w:t xml:space="preserve">budynku </w:t>
      </w:r>
    </w:p>
    <w:p w14:paraId="01421739" w14:textId="7FFFA1C5" w:rsidR="00A83B1C" w:rsidRPr="007811D3" w:rsidRDefault="009227F9" w:rsidP="00AB5A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811D3">
        <w:rPr>
          <w:rFonts w:ascii="Times New Roman" w:hAnsi="Times New Roman" w:cs="Times New Roman"/>
          <w:b/>
          <w:bCs/>
          <w:sz w:val="28"/>
          <w:szCs w:val="28"/>
        </w:rPr>
        <w:t>Krajowej Izby Diagnostów Laboratoryjnych</w:t>
      </w:r>
    </w:p>
    <w:p w14:paraId="79D918F9" w14:textId="77777777" w:rsidR="00452D98" w:rsidRPr="007811D3" w:rsidRDefault="00452D98" w:rsidP="00A83B1C">
      <w:pPr>
        <w:rPr>
          <w:rFonts w:ascii="Times New Roman" w:hAnsi="Times New Roman" w:cs="Times New Roman"/>
        </w:rPr>
      </w:pPr>
    </w:p>
    <w:p w14:paraId="4BE9AAA1" w14:textId="22139E54" w:rsidR="00452D98" w:rsidRPr="007811D3" w:rsidRDefault="00452D98" w:rsidP="00452D98">
      <w:pPr>
        <w:jc w:val="center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65ADCA84" wp14:editId="51FFFA17">
            <wp:extent cx="2827020" cy="2808899"/>
            <wp:effectExtent l="0" t="0" r="0" b="0"/>
            <wp:docPr id="516860812" name="Obraz 1" descr="Obraz zawierający tekst, Czcionka, logo, krą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60812" name="Obraz 1" descr="Obraz zawierający tekst, Czcionka, logo, krąg&#10;&#10;Opis wygenerowany automatyczni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947" cy="281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0DB98" w14:textId="77777777" w:rsidR="00452D98" w:rsidRPr="007811D3" w:rsidRDefault="00452D98" w:rsidP="00A83B1C">
      <w:pPr>
        <w:rPr>
          <w:rFonts w:ascii="Times New Roman" w:hAnsi="Times New Roman" w:cs="Times New Roman"/>
        </w:rPr>
      </w:pPr>
    </w:p>
    <w:p w14:paraId="56838771" w14:textId="77777777" w:rsidR="00452D98" w:rsidRPr="007811D3" w:rsidRDefault="00452D98" w:rsidP="00A83B1C">
      <w:pPr>
        <w:rPr>
          <w:rFonts w:ascii="Times New Roman" w:hAnsi="Times New Roman" w:cs="Times New Roman"/>
        </w:rPr>
      </w:pPr>
    </w:p>
    <w:p w14:paraId="7973A705" w14:textId="7E4288FF" w:rsidR="00A83B1C" w:rsidRPr="007811D3" w:rsidRDefault="00A83B1C" w:rsidP="00AB5A7A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>Zamawiający:</w:t>
      </w:r>
      <w:r w:rsidRPr="007811D3">
        <w:rPr>
          <w:rFonts w:ascii="Times New Roman" w:hAnsi="Times New Roman" w:cs="Times New Roman"/>
        </w:rPr>
        <w:t xml:space="preserve"> </w:t>
      </w:r>
      <w:r w:rsidR="00B94975" w:rsidRPr="007811D3">
        <w:rPr>
          <w:rFonts w:ascii="Times New Roman" w:hAnsi="Times New Roman" w:cs="Times New Roman"/>
        </w:rPr>
        <w:tab/>
      </w:r>
      <w:r w:rsidR="00AB5A7A" w:rsidRPr="007811D3">
        <w:rPr>
          <w:rFonts w:ascii="Times New Roman" w:hAnsi="Times New Roman" w:cs="Times New Roman"/>
        </w:rPr>
        <w:t>Krajowa Izba Diagnostów Laboratoryjnych</w:t>
      </w:r>
    </w:p>
    <w:p w14:paraId="1CD3EA21" w14:textId="27A19E4C" w:rsidR="00AB5A7A" w:rsidRPr="007811D3" w:rsidRDefault="00AB5A7A" w:rsidP="00AB5A7A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  <w:t xml:space="preserve">Ul. Konopacka 4 </w:t>
      </w:r>
      <w:r w:rsidR="00B94975" w:rsidRPr="007811D3">
        <w:rPr>
          <w:rFonts w:ascii="Times New Roman" w:hAnsi="Times New Roman" w:cs="Times New Roman"/>
        </w:rPr>
        <w:t>03-428 Warszawa</w:t>
      </w:r>
    </w:p>
    <w:p w14:paraId="4D87C5D6" w14:textId="77777777" w:rsidR="00B94975" w:rsidRPr="007811D3" w:rsidRDefault="00B94975" w:rsidP="00AB5A7A">
      <w:pPr>
        <w:rPr>
          <w:rFonts w:ascii="Times New Roman" w:hAnsi="Times New Roman" w:cs="Times New Roman"/>
        </w:rPr>
      </w:pPr>
    </w:p>
    <w:p w14:paraId="7ECE63D6" w14:textId="53E12E3B" w:rsidR="00B94975" w:rsidRPr="007811D3" w:rsidRDefault="00A83B1C" w:rsidP="00B94975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>Adres:</w:t>
      </w:r>
      <w:r w:rsidRPr="007811D3">
        <w:rPr>
          <w:rFonts w:ascii="Times New Roman" w:hAnsi="Times New Roman" w:cs="Times New Roman"/>
        </w:rPr>
        <w:t xml:space="preserve"> </w:t>
      </w:r>
      <w:r w:rsidR="00B94975" w:rsidRPr="007811D3">
        <w:rPr>
          <w:rFonts w:ascii="Times New Roman" w:hAnsi="Times New Roman" w:cs="Times New Roman"/>
        </w:rPr>
        <w:tab/>
      </w:r>
      <w:r w:rsidR="00B94975" w:rsidRPr="007811D3">
        <w:rPr>
          <w:rFonts w:ascii="Times New Roman" w:hAnsi="Times New Roman" w:cs="Times New Roman"/>
        </w:rPr>
        <w:tab/>
        <w:t>Krajowa Izba Diagnostów Laboratoryjnych</w:t>
      </w:r>
    </w:p>
    <w:p w14:paraId="4ED8F41D" w14:textId="77777777" w:rsidR="00B94975" w:rsidRPr="007811D3" w:rsidRDefault="00B94975" w:rsidP="00B94975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  <w:t>Ul. Konopacka 4 03-428 Warszawa</w:t>
      </w:r>
    </w:p>
    <w:p w14:paraId="4DA8D2F7" w14:textId="7419E19C" w:rsidR="00A83B1C" w:rsidRPr="007811D3" w:rsidRDefault="00A83B1C" w:rsidP="00B94975">
      <w:pPr>
        <w:rPr>
          <w:rFonts w:ascii="Times New Roman" w:hAnsi="Times New Roman" w:cs="Times New Roman"/>
        </w:rPr>
      </w:pPr>
    </w:p>
    <w:p w14:paraId="3AD238D5" w14:textId="4300D27E" w:rsidR="00A83B1C" w:rsidRPr="007811D3" w:rsidRDefault="00F533E7" w:rsidP="00383B41">
      <w:pPr>
        <w:ind w:left="708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Zatwierdził:</w:t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="00B3222D"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  <w:b/>
          <w:bCs/>
        </w:rPr>
        <w:t>Opracował</w:t>
      </w:r>
      <w:r w:rsidR="00B3222D" w:rsidRPr="007811D3">
        <w:rPr>
          <w:rFonts w:ascii="Times New Roman" w:hAnsi="Times New Roman" w:cs="Times New Roman"/>
          <w:b/>
          <w:bCs/>
        </w:rPr>
        <w:t>:</w:t>
      </w:r>
    </w:p>
    <w:p w14:paraId="28772831" w14:textId="0CADFC28" w:rsidR="00383B41" w:rsidRPr="00B151B3" w:rsidRDefault="00B3222D" w:rsidP="00383B41">
      <w:pPr>
        <w:rPr>
          <w:rFonts w:ascii="Times New Roman" w:hAnsi="Times New Roman" w:cs="Times New Roman"/>
          <w:sz w:val="20"/>
          <w:szCs w:val="20"/>
        </w:rPr>
      </w:pP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="00B151B3" w:rsidRPr="00B151B3">
        <w:rPr>
          <w:rFonts w:ascii="Times New Roman" w:hAnsi="Times New Roman" w:cs="Times New Roman"/>
          <w:sz w:val="20"/>
          <w:szCs w:val="20"/>
        </w:rPr>
        <w:t>m</w:t>
      </w:r>
      <w:r w:rsidR="00135E95" w:rsidRPr="00B151B3">
        <w:rPr>
          <w:rFonts w:ascii="Times New Roman" w:hAnsi="Times New Roman" w:cs="Times New Roman"/>
          <w:sz w:val="20"/>
          <w:szCs w:val="20"/>
        </w:rPr>
        <w:t>gr inż. Łukasz Kopryk</w:t>
      </w:r>
    </w:p>
    <w:p w14:paraId="7F8BCDF5" w14:textId="22821DF2" w:rsidR="00383B41" w:rsidRPr="00B151B3" w:rsidRDefault="00135E95" w:rsidP="00383B41">
      <w:pPr>
        <w:rPr>
          <w:rFonts w:ascii="Times New Roman" w:hAnsi="Times New Roman" w:cs="Times New Roman"/>
          <w:sz w:val="20"/>
          <w:szCs w:val="20"/>
        </w:rPr>
      </w:pP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r w:rsidRPr="00B151B3">
        <w:rPr>
          <w:rFonts w:ascii="Times New Roman" w:hAnsi="Times New Roman" w:cs="Times New Roman"/>
          <w:sz w:val="20"/>
          <w:szCs w:val="20"/>
        </w:rPr>
        <w:tab/>
      </w:r>
      <w:proofErr w:type="spellStart"/>
      <w:r w:rsidRPr="00B151B3">
        <w:rPr>
          <w:rFonts w:ascii="Times New Roman" w:hAnsi="Times New Roman" w:cs="Times New Roman"/>
          <w:sz w:val="20"/>
          <w:szCs w:val="20"/>
        </w:rPr>
        <w:t>upr</w:t>
      </w:r>
      <w:proofErr w:type="spellEnd"/>
      <w:r w:rsidRPr="00B151B3">
        <w:rPr>
          <w:rFonts w:ascii="Times New Roman" w:hAnsi="Times New Roman" w:cs="Times New Roman"/>
          <w:sz w:val="20"/>
          <w:szCs w:val="20"/>
        </w:rPr>
        <w:t xml:space="preserve">. bud. nr  </w:t>
      </w:r>
      <w:r w:rsidR="002E71C7" w:rsidRPr="00B151B3">
        <w:rPr>
          <w:rFonts w:ascii="Times New Roman" w:hAnsi="Times New Roman" w:cs="Times New Roman"/>
          <w:sz w:val="20"/>
          <w:szCs w:val="20"/>
        </w:rPr>
        <w:t>LUB/0321/</w:t>
      </w:r>
      <w:proofErr w:type="spellStart"/>
      <w:r w:rsidR="002E71C7" w:rsidRPr="00B151B3">
        <w:rPr>
          <w:rFonts w:ascii="Times New Roman" w:hAnsi="Times New Roman" w:cs="Times New Roman"/>
          <w:sz w:val="20"/>
          <w:szCs w:val="20"/>
        </w:rPr>
        <w:t>WBKb</w:t>
      </w:r>
      <w:proofErr w:type="spellEnd"/>
      <w:r w:rsidR="002E71C7" w:rsidRPr="00B151B3">
        <w:rPr>
          <w:rFonts w:ascii="Times New Roman" w:hAnsi="Times New Roman" w:cs="Times New Roman"/>
          <w:sz w:val="20"/>
          <w:szCs w:val="20"/>
        </w:rPr>
        <w:t>/15</w:t>
      </w:r>
    </w:p>
    <w:p w14:paraId="6F0BC8FF" w14:textId="77777777" w:rsidR="00B151B3" w:rsidRPr="00B151B3" w:rsidRDefault="00B151B3" w:rsidP="00B151B3">
      <w:pPr>
        <w:ind w:left="4956" w:firstLine="708"/>
        <w:rPr>
          <w:rFonts w:ascii="Times New Roman" w:hAnsi="Times New Roman" w:cs="Times New Roman"/>
          <w:sz w:val="20"/>
          <w:szCs w:val="20"/>
        </w:rPr>
      </w:pPr>
      <w:r w:rsidRPr="00B151B3">
        <w:rPr>
          <w:rFonts w:ascii="Times New Roman" w:hAnsi="Times New Roman" w:cs="Times New Roman"/>
          <w:sz w:val="20"/>
          <w:szCs w:val="20"/>
        </w:rPr>
        <w:t xml:space="preserve">do kier. rob. budowlanymi bez ograniczeń </w:t>
      </w:r>
    </w:p>
    <w:p w14:paraId="71648F44" w14:textId="4F35D09F" w:rsidR="00B151B3" w:rsidRPr="00B151B3" w:rsidRDefault="00B151B3" w:rsidP="00B151B3">
      <w:pPr>
        <w:ind w:left="4956" w:firstLine="708"/>
        <w:rPr>
          <w:rFonts w:ascii="Times New Roman" w:hAnsi="Times New Roman" w:cs="Times New Roman"/>
          <w:sz w:val="20"/>
          <w:szCs w:val="20"/>
        </w:rPr>
      </w:pPr>
      <w:r w:rsidRPr="00B151B3">
        <w:rPr>
          <w:rFonts w:ascii="Times New Roman" w:hAnsi="Times New Roman" w:cs="Times New Roman"/>
          <w:sz w:val="20"/>
          <w:szCs w:val="20"/>
        </w:rPr>
        <w:t>w spec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Pr="00B151B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B151B3">
        <w:rPr>
          <w:rFonts w:ascii="Times New Roman" w:hAnsi="Times New Roman" w:cs="Times New Roman"/>
          <w:sz w:val="20"/>
          <w:szCs w:val="20"/>
        </w:rPr>
        <w:t>konstrukcyjno</w:t>
      </w:r>
      <w:proofErr w:type="spellEnd"/>
      <w:r w:rsidRPr="00B151B3">
        <w:rPr>
          <w:rFonts w:ascii="Times New Roman" w:hAnsi="Times New Roman" w:cs="Times New Roman"/>
          <w:sz w:val="20"/>
          <w:szCs w:val="20"/>
        </w:rPr>
        <w:t xml:space="preserve"> - budowlanej</w:t>
      </w:r>
    </w:p>
    <w:p w14:paraId="2C2182E0" w14:textId="20813404" w:rsidR="00383B41" w:rsidRPr="007811D3" w:rsidRDefault="00383B41" w:rsidP="00383B41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…………………………………….</w:t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ab/>
      </w:r>
    </w:p>
    <w:p w14:paraId="40A9DA51" w14:textId="77777777" w:rsidR="00383B41" w:rsidRPr="007811D3" w:rsidRDefault="00383B41" w:rsidP="00383B41">
      <w:pPr>
        <w:rPr>
          <w:rFonts w:ascii="Times New Roman" w:hAnsi="Times New Roman" w:cs="Times New Roman"/>
        </w:rPr>
      </w:pPr>
    </w:p>
    <w:p w14:paraId="61D88149" w14:textId="1C5C1C9D" w:rsidR="00DC1AC3" w:rsidRPr="007811D3" w:rsidRDefault="00B94975" w:rsidP="00DC1AC3">
      <w:pPr>
        <w:jc w:val="center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Warszawa</w:t>
      </w:r>
      <w:r w:rsidR="00A83B1C" w:rsidRPr="007811D3">
        <w:rPr>
          <w:rFonts w:ascii="Times New Roman" w:hAnsi="Times New Roman" w:cs="Times New Roman"/>
        </w:rPr>
        <w:t xml:space="preserve">, </w:t>
      </w:r>
      <w:r w:rsidR="00452D98" w:rsidRPr="007811D3">
        <w:rPr>
          <w:rFonts w:ascii="Times New Roman" w:hAnsi="Times New Roman" w:cs="Times New Roman"/>
        </w:rPr>
        <w:t xml:space="preserve">październik </w:t>
      </w:r>
      <w:r w:rsidR="00A83B1C" w:rsidRPr="007811D3">
        <w:rPr>
          <w:rFonts w:ascii="Times New Roman" w:hAnsi="Times New Roman" w:cs="Times New Roman"/>
        </w:rPr>
        <w:t>202</w:t>
      </w:r>
      <w:r w:rsidR="00452D98" w:rsidRPr="007811D3">
        <w:rPr>
          <w:rFonts w:ascii="Times New Roman" w:hAnsi="Times New Roman" w:cs="Times New Roman"/>
        </w:rPr>
        <w:t>3</w:t>
      </w:r>
      <w:r w:rsidR="00A83B1C" w:rsidRPr="007811D3">
        <w:rPr>
          <w:rFonts w:ascii="Times New Roman" w:hAnsi="Times New Roman" w:cs="Times New Roman"/>
        </w:rPr>
        <w:t xml:space="preserve"> r.</w:t>
      </w:r>
      <w:r w:rsidR="0001212E" w:rsidRPr="007811D3">
        <w:rPr>
          <w:rFonts w:ascii="Times New Roman" w:hAnsi="Times New Roman" w:cs="Times New Roman"/>
        </w:rPr>
        <w:br w:type="page"/>
      </w:r>
    </w:p>
    <w:sdt>
      <w:sdtPr>
        <w:rPr>
          <w:rFonts w:ascii="Times New Roman" w:hAnsi="Times New Roman" w:cs="Times New Roman"/>
        </w:rPr>
        <w:id w:val="103561995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D853AB8" w14:textId="6C966CCA" w:rsidR="0001212E" w:rsidRPr="007811D3" w:rsidRDefault="0001212E" w:rsidP="00DC1AC3">
          <w:pPr>
            <w:jc w:val="center"/>
            <w:rPr>
              <w:rFonts w:ascii="Times New Roman" w:hAnsi="Times New Roman" w:cs="Times New Roman"/>
              <w:b/>
              <w:bCs/>
              <w:sz w:val="32"/>
              <w:szCs w:val="32"/>
            </w:rPr>
          </w:pPr>
          <w:r w:rsidRPr="007811D3">
            <w:rPr>
              <w:rFonts w:ascii="Times New Roman" w:hAnsi="Times New Roman" w:cs="Times New Roman"/>
              <w:b/>
              <w:bCs/>
              <w:sz w:val="32"/>
              <w:szCs w:val="32"/>
            </w:rPr>
            <w:t>Spis treści</w:t>
          </w:r>
        </w:p>
        <w:p w14:paraId="0F52F05F" w14:textId="7BC7A9B1" w:rsidR="006A3ACD" w:rsidRDefault="0001212E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 w:rsidRPr="007811D3">
            <w:rPr>
              <w:rFonts w:ascii="Times New Roman" w:hAnsi="Times New Roman" w:cs="Times New Roman"/>
            </w:rPr>
            <w:fldChar w:fldCharType="begin"/>
          </w:r>
          <w:r w:rsidRPr="007811D3">
            <w:rPr>
              <w:rFonts w:ascii="Times New Roman" w:hAnsi="Times New Roman" w:cs="Times New Roman"/>
            </w:rPr>
            <w:instrText xml:space="preserve"> TOC \o "1-3" \h \z \u </w:instrText>
          </w:r>
          <w:r w:rsidRPr="007811D3">
            <w:rPr>
              <w:rFonts w:ascii="Times New Roman" w:hAnsi="Times New Roman" w:cs="Times New Roman"/>
            </w:rPr>
            <w:fldChar w:fldCharType="separate"/>
          </w:r>
          <w:hyperlink w:anchor="_Toc147236816" w:history="1">
            <w:r w:rsidR="006A3ACD" w:rsidRPr="007A6E75">
              <w:rPr>
                <w:rStyle w:val="Hipercze"/>
                <w:rFonts w:cs="Times New Roman"/>
                <w:noProof/>
              </w:rPr>
              <w:t>1.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OPIS OGÓLNY PRZEDMIOTU ZAMÓWIENIA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_Toc147236816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3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7BDC37A9" w14:textId="1323FD26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17" w:history="1">
            <w:r w:rsidR="006A3ACD" w:rsidRPr="007A6E75">
              <w:rPr>
                <w:rStyle w:val="Hipercze"/>
                <w:rFonts w:cs="Times New Roman"/>
                <w:noProof/>
              </w:rPr>
              <w:t>2.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WYMOGI FORMALNO – PRAWNE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_Toc147236817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3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4A5055B7" w14:textId="383A364D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18" w:history="1">
            <w:r w:rsidR="006A3ACD" w:rsidRPr="007A6E75">
              <w:rPr>
                <w:rStyle w:val="Hipercze"/>
                <w:rFonts w:cs="Times New Roman"/>
                <w:noProof/>
              </w:rPr>
              <w:t>3.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PODSTAWA PRAWNA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_Toc147236818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3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06F5291F" w14:textId="61050DE5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19" w:history="1">
            <w:r w:rsidR="006A3ACD" w:rsidRPr="007A6E75">
              <w:rPr>
                <w:rStyle w:val="Hipercze"/>
                <w:rFonts w:cs="Times New Roman"/>
                <w:noProof/>
              </w:rPr>
              <w:t>4.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CHARAKTERYSTYKA OBIEKTU I TERENU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_Toc147236819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4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0637435C" w14:textId="5F2BBB9A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0" w:history="1">
            <w:r w:rsidR="006A3ACD" w:rsidRPr="007A6E75">
              <w:rPr>
                <w:rStyle w:val="Hipercze"/>
                <w:rFonts w:cs="Times New Roman"/>
                <w:noProof/>
              </w:rPr>
              <w:t>5.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OCHRONA KONSERWATORSKA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_Toc147236820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5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111FE3A3" w14:textId="0CC8CCD6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1" w:history="1">
            <w:r w:rsidR="006A3ACD" w:rsidRPr="007A6E75">
              <w:rPr>
                <w:rStyle w:val="Hipercze"/>
                <w:rFonts w:cs="Times New Roman"/>
                <w:noProof/>
              </w:rPr>
              <w:t>6.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STAN ISTNIEJĄCY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_Toc147236821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5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0F6C9512" w14:textId="6A6D2282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2" w:history="1">
            <w:r w:rsidR="006A3ACD" w:rsidRPr="007A6E75">
              <w:rPr>
                <w:rStyle w:val="Hipercze"/>
                <w:rFonts w:cs="Times New Roman"/>
                <w:noProof/>
              </w:rPr>
              <w:t>7.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TECHNOLOGIA, ORGANIZACJA BUDOWY ETAPOWANIE ROBÓT BUDOWLANYCH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_Toc147236822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10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539F9780" w14:textId="3FECEC89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3" w:history="1">
            <w:r w:rsidR="006A3ACD" w:rsidRPr="007A6E75">
              <w:rPr>
                <w:rStyle w:val="Hipercze"/>
                <w:rFonts w:cs="Times New Roman"/>
                <w:noProof/>
              </w:rPr>
              <w:t>8.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WYMOGI OGÓLNE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_Toc147236823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10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2C83D9AD" w14:textId="2D426261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4" w:history="1">
            <w:r w:rsidR="006A3ACD" w:rsidRPr="007A6E75">
              <w:rPr>
                <w:rStyle w:val="Hipercze"/>
                <w:rFonts w:cs="Times New Roman"/>
                <w:noProof/>
              </w:rPr>
              <w:t>9.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CZĘŚĆ INFORMACYJNA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_Toc147236824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11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594282F6" w14:textId="60AE021E" w:rsidR="006A3ACD" w:rsidRDefault="00D5535F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5" w:history="1">
            <w:r w:rsidR="006A3ACD" w:rsidRPr="007A6E75">
              <w:rPr>
                <w:rStyle w:val="Hipercze"/>
                <w:rFonts w:cs="Times New Roman"/>
                <w:noProof/>
              </w:rPr>
              <w:t>10.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ZAŁĄCZNIKI: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_Toc147236825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11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67A6EB49" w14:textId="260C2DF7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6" w:history="1">
            <w:r w:rsidR="006A3ACD" w:rsidRPr="007A6E75">
              <w:rPr>
                <w:rStyle w:val="Hipercze"/>
                <w:rFonts w:cs="Times New Roman"/>
                <w:noProof/>
              </w:rPr>
              <w:t>a)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Ekspertyza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_Toc147236826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11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099D3A25" w14:textId="05276AE5" w:rsidR="006A3ACD" w:rsidRDefault="00D5535F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7236827" w:history="1">
            <w:r w:rsidR="006A3ACD" w:rsidRPr="007A6E75">
              <w:rPr>
                <w:rStyle w:val="Hipercze"/>
                <w:rFonts w:cs="Times New Roman"/>
                <w:noProof/>
              </w:rPr>
              <w:t>b)</w:t>
            </w:r>
            <w:r w:rsidR="006A3ACD">
              <w:rPr>
                <w:rFonts w:eastAsiaTheme="minorEastAsia"/>
                <w:noProof/>
                <w:lang w:eastAsia="pl-PL"/>
              </w:rPr>
              <w:tab/>
            </w:r>
            <w:r w:rsidR="006A3ACD" w:rsidRPr="007A6E75">
              <w:rPr>
                <w:rStyle w:val="Hipercze"/>
                <w:rFonts w:cs="Times New Roman"/>
                <w:noProof/>
              </w:rPr>
              <w:t>Inwentaryzacja budynku</w:t>
            </w:r>
            <w:r w:rsidR="006A3ACD">
              <w:rPr>
                <w:noProof/>
                <w:webHidden/>
              </w:rPr>
              <w:tab/>
            </w:r>
            <w:r w:rsidR="006A3ACD">
              <w:rPr>
                <w:noProof/>
                <w:webHidden/>
              </w:rPr>
              <w:fldChar w:fldCharType="begin"/>
            </w:r>
            <w:r w:rsidR="006A3ACD">
              <w:rPr>
                <w:noProof/>
                <w:webHidden/>
              </w:rPr>
              <w:instrText xml:space="preserve"> PAGEREF _Toc147236827 \h </w:instrText>
            </w:r>
            <w:r w:rsidR="006A3ACD">
              <w:rPr>
                <w:noProof/>
                <w:webHidden/>
              </w:rPr>
            </w:r>
            <w:r w:rsidR="006A3ACD">
              <w:rPr>
                <w:noProof/>
                <w:webHidden/>
              </w:rPr>
              <w:fldChar w:fldCharType="separate"/>
            </w:r>
            <w:r w:rsidR="006A3ACD">
              <w:rPr>
                <w:noProof/>
                <w:webHidden/>
              </w:rPr>
              <w:t>11</w:t>
            </w:r>
            <w:r w:rsidR="006A3ACD">
              <w:rPr>
                <w:noProof/>
                <w:webHidden/>
              </w:rPr>
              <w:fldChar w:fldCharType="end"/>
            </w:r>
          </w:hyperlink>
        </w:p>
        <w:p w14:paraId="7B2A9F93" w14:textId="6FCC631F" w:rsidR="0001212E" w:rsidRPr="007811D3" w:rsidRDefault="0001212E">
          <w:pPr>
            <w:rPr>
              <w:rFonts w:ascii="Times New Roman" w:hAnsi="Times New Roman" w:cs="Times New Roman"/>
            </w:rPr>
          </w:pPr>
          <w:r w:rsidRPr="007811D3">
            <w:rPr>
              <w:rFonts w:ascii="Times New Roman" w:hAnsi="Times New Roman" w:cs="Times New Roman"/>
              <w:b/>
              <w:bCs/>
            </w:rPr>
            <w:fldChar w:fldCharType="end"/>
          </w:r>
        </w:p>
      </w:sdtContent>
    </w:sdt>
    <w:p w14:paraId="46A4258E" w14:textId="49B38770" w:rsidR="0001212E" w:rsidRPr="007811D3" w:rsidRDefault="0001212E">
      <w:pPr>
        <w:rPr>
          <w:rFonts w:ascii="Times New Roman" w:hAnsi="Times New Roman" w:cs="Times New Roman"/>
        </w:rPr>
      </w:pPr>
    </w:p>
    <w:p w14:paraId="781DC614" w14:textId="2944F2DD" w:rsidR="0001212E" w:rsidRPr="007811D3" w:rsidRDefault="0001212E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br w:type="page"/>
      </w:r>
    </w:p>
    <w:p w14:paraId="489B3145" w14:textId="219B1291" w:rsidR="00A83B1C" w:rsidRPr="007811D3" w:rsidRDefault="00666B72" w:rsidP="00AE29D8">
      <w:pPr>
        <w:pStyle w:val="Nagwek1"/>
        <w:numPr>
          <w:ilvl w:val="1"/>
          <w:numId w:val="1"/>
        </w:numPr>
        <w:rPr>
          <w:rFonts w:cs="Times New Roman"/>
        </w:rPr>
      </w:pPr>
      <w:bookmarkStart w:id="0" w:name="_Toc147236816"/>
      <w:r w:rsidRPr="007811D3">
        <w:rPr>
          <w:rFonts w:cs="Times New Roman"/>
        </w:rPr>
        <w:lastRenderedPageBreak/>
        <w:t>OPIS OGÓLNY PRZEDMIOTU ZAMÓWIENIA</w:t>
      </w:r>
      <w:bookmarkEnd w:id="0"/>
      <w:r w:rsidRPr="007811D3">
        <w:rPr>
          <w:rFonts w:cs="Times New Roman"/>
        </w:rPr>
        <w:t xml:space="preserve"> </w:t>
      </w:r>
    </w:p>
    <w:p w14:paraId="6C45DB54" w14:textId="77777777" w:rsidR="007875F7" w:rsidRPr="007811D3" w:rsidRDefault="007875F7" w:rsidP="007875F7">
      <w:pPr>
        <w:rPr>
          <w:rFonts w:ascii="Times New Roman" w:hAnsi="Times New Roman" w:cs="Times New Roman"/>
        </w:rPr>
      </w:pPr>
    </w:p>
    <w:p w14:paraId="0C9708ED" w14:textId="73C17860" w:rsidR="004D786D" w:rsidRPr="007811D3" w:rsidRDefault="00A83B1C" w:rsidP="004D786D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Przedmiotem zamówienia jest opracowanie dokumentacji projektowej dla</w:t>
      </w:r>
      <w:r w:rsidR="004D786D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inwestycji polegającej na wykonaniu </w:t>
      </w:r>
      <w:r w:rsidR="009D766D" w:rsidRPr="007811D3">
        <w:rPr>
          <w:rFonts w:ascii="Times New Roman" w:hAnsi="Times New Roman" w:cs="Times New Roman"/>
        </w:rPr>
        <w:t xml:space="preserve">remontu </w:t>
      </w:r>
      <w:r w:rsidR="0090497D" w:rsidRPr="007811D3">
        <w:rPr>
          <w:rFonts w:ascii="Times New Roman" w:hAnsi="Times New Roman" w:cs="Times New Roman"/>
        </w:rPr>
        <w:t>pomieszczeń</w:t>
      </w:r>
      <w:r w:rsidR="009D766D" w:rsidRPr="007811D3">
        <w:rPr>
          <w:rFonts w:ascii="Times New Roman" w:hAnsi="Times New Roman" w:cs="Times New Roman"/>
        </w:rPr>
        <w:t xml:space="preserve"> budynku Krajowej Izby Diagnostów Laboratoryjnych, położonego w </w:t>
      </w:r>
      <w:r w:rsidR="001E0228" w:rsidRPr="007811D3">
        <w:rPr>
          <w:rFonts w:ascii="Times New Roman" w:hAnsi="Times New Roman" w:cs="Times New Roman"/>
        </w:rPr>
        <w:t>Warszawie przy ul. Konopackiej 4</w:t>
      </w:r>
      <w:r w:rsidR="000848B8" w:rsidRPr="007811D3">
        <w:rPr>
          <w:rFonts w:ascii="Times New Roman" w:hAnsi="Times New Roman" w:cs="Times New Roman"/>
        </w:rPr>
        <w:t xml:space="preserve"> </w:t>
      </w:r>
      <w:r w:rsidR="000848B8" w:rsidRPr="007811D3">
        <w:rPr>
          <w:rFonts w:ascii="Times New Roman" w:hAnsi="Times New Roman" w:cs="Times New Roman"/>
          <w:b/>
          <w:bCs/>
        </w:rPr>
        <w:t>związanego z odtworzeniem stanu pierwotnego po zalaniu obiektu w skutek awarii instalacji hydrantowej.</w:t>
      </w:r>
    </w:p>
    <w:p w14:paraId="384BF78D" w14:textId="79322477" w:rsidR="001E0228" w:rsidRPr="007811D3" w:rsidRDefault="001E0228" w:rsidP="004D786D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Zakres dokumentacji projektowej obejmuje:</w:t>
      </w:r>
    </w:p>
    <w:p w14:paraId="63E20421" w14:textId="0943CE87" w:rsidR="00863C4D" w:rsidRPr="007811D3" w:rsidRDefault="00A83B1C" w:rsidP="004D786D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wykonanie </w:t>
      </w:r>
      <w:r w:rsidR="004D7073" w:rsidRPr="007811D3">
        <w:rPr>
          <w:rFonts w:ascii="Times New Roman" w:hAnsi="Times New Roman" w:cs="Times New Roman"/>
        </w:rPr>
        <w:t>wizji lokalnej</w:t>
      </w:r>
      <w:r w:rsidR="00CC1576" w:rsidRPr="007811D3">
        <w:rPr>
          <w:rFonts w:ascii="Times New Roman" w:hAnsi="Times New Roman" w:cs="Times New Roman"/>
        </w:rPr>
        <w:t xml:space="preserve"> i oględzin pod kątem ustalenia ostatecznego zakresu remontu </w:t>
      </w:r>
    </w:p>
    <w:p w14:paraId="09776D8A" w14:textId="45B204A6" w:rsidR="00FF7048" w:rsidRPr="007811D3" w:rsidRDefault="00FF7048" w:rsidP="004D786D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pozyskanie wszelkich materiałów wyjściowych do projektowania</w:t>
      </w:r>
    </w:p>
    <w:p w14:paraId="319E0E9E" w14:textId="63C69262" w:rsidR="00F33052" w:rsidRPr="007811D3" w:rsidRDefault="00A83B1C" w:rsidP="00A83B1C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opracowanie projektu technicznego</w:t>
      </w:r>
      <w:r w:rsidR="00127F7C" w:rsidRPr="007811D3">
        <w:rPr>
          <w:rFonts w:ascii="Times New Roman" w:hAnsi="Times New Roman" w:cs="Times New Roman"/>
        </w:rPr>
        <w:t xml:space="preserve"> remontu pomieszczeń budynku KIDL</w:t>
      </w:r>
      <w:r w:rsidRPr="007811D3">
        <w:rPr>
          <w:rFonts w:ascii="Times New Roman" w:hAnsi="Times New Roman" w:cs="Times New Roman"/>
        </w:rPr>
        <w:t xml:space="preserve"> w pełnym zakresie wielobranżowym i stopniu </w:t>
      </w:r>
      <w:r w:rsidR="00863C4D" w:rsidRPr="007811D3">
        <w:rPr>
          <w:rFonts w:ascii="Times New Roman" w:hAnsi="Times New Roman" w:cs="Times New Roman"/>
        </w:rPr>
        <w:t>s</w:t>
      </w:r>
      <w:r w:rsidRPr="007811D3">
        <w:rPr>
          <w:rFonts w:ascii="Times New Roman" w:hAnsi="Times New Roman" w:cs="Times New Roman"/>
        </w:rPr>
        <w:t>zczegółowości umożliwiającym realizację robót budowlanych,</w:t>
      </w:r>
      <w:r w:rsidR="00F33052" w:rsidRPr="007811D3">
        <w:rPr>
          <w:rFonts w:ascii="Times New Roman" w:hAnsi="Times New Roman" w:cs="Times New Roman"/>
        </w:rPr>
        <w:t xml:space="preserve"> projekt techniczny</w:t>
      </w:r>
      <w:r w:rsidR="00C65CEF" w:rsidRPr="007811D3">
        <w:rPr>
          <w:rFonts w:ascii="Times New Roman" w:hAnsi="Times New Roman" w:cs="Times New Roman"/>
        </w:rPr>
        <w:t xml:space="preserve"> należy wykonać</w:t>
      </w:r>
      <w:r w:rsidR="00F33052" w:rsidRPr="007811D3">
        <w:rPr>
          <w:rFonts w:ascii="Times New Roman" w:hAnsi="Times New Roman" w:cs="Times New Roman"/>
        </w:rPr>
        <w:t xml:space="preserve"> w stopniu szczegółowości projektu wykonawczego</w:t>
      </w:r>
    </w:p>
    <w:p w14:paraId="5D820E34" w14:textId="16FC1BA5" w:rsidR="00166FB3" w:rsidRPr="007811D3" w:rsidRDefault="00166FB3" w:rsidP="00A83B1C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opracowanie projektu technologicznego</w:t>
      </w:r>
      <w:r w:rsidR="0015133A" w:rsidRPr="007811D3">
        <w:rPr>
          <w:rFonts w:ascii="Times New Roman" w:hAnsi="Times New Roman" w:cs="Times New Roman"/>
        </w:rPr>
        <w:t xml:space="preserve"> wraz z projektem aranżacji wnętrz</w:t>
      </w:r>
      <w:r w:rsidR="0094358A" w:rsidRPr="007811D3">
        <w:rPr>
          <w:rFonts w:ascii="Times New Roman" w:hAnsi="Times New Roman" w:cs="Times New Roman"/>
        </w:rPr>
        <w:t xml:space="preserve"> oraz kolorystyką </w:t>
      </w:r>
      <w:r w:rsidR="001D7455" w:rsidRPr="007811D3">
        <w:rPr>
          <w:rFonts w:ascii="Times New Roman" w:hAnsi="Times New Roman" w:cs="Times New Roman"/>
        </w:rPr>
        <w:t xml:space="preserve">wszystkich </w:t>
      </w:r>
      <w:r w:rsidR="0094358A" w:rsidRPr="007811D3">
        <w:rPr>
          <w:rFonts w:ascii="Times New Roman" w:hAnsi="Times New Roman" w:cs="Times New Roman"/>
        </w:rPr>
        <w:t>pomieszczeń</w:t>
      </w:r>
      <w:r w:rsidR="001D7455" w:rsidRPr="007811D3">
        <w:rPr>
          <w:rFonts w:ascii="Times New Roman" w:hAnsi="Times New Roman" w:cs="Times New Roman"/>
        </w:rPr>
        <w:t>, korytarzy</w:t>
      </w:r>
      <w:r w:rsidR="001D11A0">
        <w:rPr>
          <w:rFonts w:ascii="Times New Roman" w:hAnsi="Times New Roman" w:cs="Times New Roman"/>
        </w:rPr>
        <w:t>, klatki schodowej</w:t>
      </w:r>
    </w:p>
    <w:p w14:paraId="05651900" w14:textId="77777777" w:rsidR="00A55BB0" w:rsidRPr="007811D3" w:rsidRDefault="00A83B1C" w:rsidP="00A83B1C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opracowanie kosztorysu inwestorskiego</w:t>
      </w:r>
    </w:p>
    <w:p w14:paraId="1B200C43" w14:textId="20DF20C6" w:rsidR="00A83B1C" w:rsidRPr="007811D3" w:rsidRDefault="00A83B1C" w:rsidP="00A83B1C">
      <w:pPr>
        <w:pStyle w:val="Akapitzlist"/>
        <w:numPr>
          <w:ilvl w:val="0"/>
          <w:numId w:val="3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opracowanie przedmiaru robót</w:t>
      </w:r>
    </w:p>
    <w:p w14:paraId="0CF07133" w14:textId="77777777" w:rsidR="00652A93" w:rsidRPr="007811D3" w:rsidRDefault="00652A93" w:rsidP="007B019A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</w:p>
    <w:p w14:paraId="744DCC3A" w14:textId="2625A324" w:rsidR="00293773" w:rsidRPr="007811D3" w:rsidRDefault="00A83B1C" w:rsidP="007B019A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Podstawą opracowania przedmiotowej dokumentacji projektowej będ</w:t>
      </w:r>
      <w:r w:rsidR="00A55BB0" w:rsidRPr="007811D3">
        <w:rPr>
          <w:rFonts w:ascii="Times New Roman" w:hAnsi="Times New Roman" w:cs="Times New Roman"/>
        </w:rPr>
        <w:t xml:space="preserve">zie </w:t>
      </w:r>
      <w:r w:rsidR="00A52ABA" w:rsidRPr="007811D3">
        <w:rPr>
          <w:rFonts w:ascii="Times New Roman" w:hAnsi="Times New Roman" w:cs="Times New Roman"/>
        </w:rPr>
        <w:t>Ekspertyza pomieszczeń</w:t>
      </w:r>
      <w:r w:rsidR="00C65CEF" w:rsidRPr="007811D3">
        <w:rPr>
          <w:rFonts w:ascii="Times New Roman" w:hAnsi="Times New Roman" w:cs="Times New Roman"/>
        </w:rPr>
        <w:t xml:space="preserve"> Krajowej Izby Diagnostów Laboratoryjnych</w:t>
      </w:r>
      <w:r w:rsidR="007B019A" w:rsidRPr="007811D3">
        <w:rPr>
          <w:rFonts w:ascii="Times New Roman" w:hAnsi="Times New Roman" w:cs="Times New Roman"/>
        </w:rPr>
        <w:t xml:space="preserve"> po zalaniu w Warszawie przy ul. Konopackiej 4</w:t>
      </w:r>
      <w:r w:rsidR="007D7FA3" w:rsidRPr="007811D3">
        <w:rPr>
          <w:rFonts w:ascii="Times New Roman" w:hAnsi="Times New Roman" w:cs="Times New Roman"/>
        </w:rPr>
        <w:t xml:space="preserve">, a także </w:t>
      </w:r>
      <w:r w:rsidR="00EF1AF2" w:rsidRPr="007811D3">
        <w:rPr>
          <w:rFonts w:ascii="Times New Roman" w:hAnsi="Times New Roman" w:cs="Times New Roman"/>
        </w:rPr>
        <w:t>wytyczne i wskazania Zamawiającego</w:t>
      </w:r>
      <w:r w:rsidR="005B7C32" w:rsidRPr="007811D3">
        <w:rPr>
          <w:rFonts w:ascii="Times New Roman" w:hAnsi="Times New Roman" w:cs="Times New Roman"/>
        </w:rPr>
        <w:t xml:space="preserve"> oraz niniejszy opis przedmiotu zamówienia </w:t>
      </w:r>
      <w:r w:rsidR="00AF13EE" w:rsidRPr="007811D3">
        <w:rPr>
          <w:rFonts w:ascii="Times New Roman" w:hAnsi="Times New Roman" w:cs="Times New Roman"/>
        </w:rPr>
        <w:t>(dalej zwany OPZ)</w:t>
      </w:r>
      <w:r w:rsidR="00EF1AF2" w:rsidRPr="007811D3">
        <w:rPr>
          <w:rFonts w:ascii="Times New Roman" w:hAnsi="Times New Roman" w:cs="Times New Roman"/>
        </w:rPr>
        <w:t xml:space="preserve">.  W ramach opracowania dokumentacji </w:t>
      </w:r>
      <w:r w:rsidR="00B20DD6" w:rsidRPr="007811D3">
        <w:rPr>
          <w:rFonts w:ascii="Times New Roman" w:hAnsi="Times New Roman" w:cs="Times New Roman"/>
        </w:rPr>
        <w:t xml:space="preserve">projektowej </w:t>
      </w:r>
      <w:r w:rsidR="00EF1AF2" w:rsidRPr="007811D3">
        <w:rPr>
          <w:rFonts w:ascii="Times New Roman" w:hAnsi="Times New Roman" w:cs="Times New Roman"/>
        </w:rPr>
        <w:t xml:space="preserve">Wykonawca zobowiązany jest do uzyskania </w:t>
      </w:r>
      <w:r w:rsidR="00B20DD6" w:rsidRPr="007811D3">
        <w:rPr>
          <w:rFonts w:ascii="Times New Roman" w:hAnsi="Times New Roman" w:cs="Times New Roman"/>
        </w:rPr>
        <w:t xml:space="preserve">wymaganych przepisami uzgodnień, jeśli zakres projektu </w:t>
      </w:r>
      <w:r w:rsidR="00745DB9" w:rsidRPr="007811D3">
        <w:rPr>
          <w:rFonts w:ascii="Times New Roman" w:hAnsi="Times New Roman" w:cs="Times New Roman"/>
        </w:rPr>
        <w:t>będzie tego wymagał.</w:t>
      </w:r>
    </w:p>
    <w:p w14:paraId="20263A36" w14:textId="60ECACAB" w:rsidR="00293773" w:rsidRPr="007811D3" w:rsidRDefault="00666B72" w:rsidP="00745DB9">
      <w:pPr>
        <w:pStyle w:val="Nagwek1"/>
        <w:numPr>
          <w:ilvl w:val="1"/>
          <w:numId w:val="1"/>
        </w:numPr>
        <w:rPr>
          <w:rFonts w:cs="Times New Roman"/>
        </w:rPr>
      </w:pPr>
      <w:bookmarkStart w:id="1" w:name="_Toc147236817"/>
      <w:r w:rsidRPr="007811D3">
        <w:rPr>
          <w:rFonts w:cs="Times New Roman"/>
        </w:rPr>
        <w:t>WYMOGI FORMALNO – PRAWNE</w:t>
      </w:r>
      <w:bookmarkEnd w:id="1"/>
    </w:p>
    <w:p w14:paraId="556EE4F6" w14:textId="77777777" w:rsidR="007875F7" w:rsidRPr="007811D3" w:rsidRDefault="007875F7" w:rsidP="007875F7">
      <w:pPr>
        <w:rPr>
          <w:rFonts w:ascii="Times New Roman" w:hAnsi="Times New Roman" w:cs="Times New Roman"/>
        </w:rPr>
      </w:pPr>
    </w:p>
    <w:p w14:paraId="0802E117" w14:textId="2DEFD853" w:rsidR="0084124D" w:rsidRPr="007811D3" w:rsidRDefault="0049742A" w:rsidP="00AD3A7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Zamawiający planuje wykonanie remontu pomieszczeń zgodnie z wymogami ustawy Prawo Budowlane</w:t>
      </w:r>
      <w:r w:rsidR="0084124D" w:rsidRPr="007811D3">
        <w:rPr>
          <w:rFonts w:ascii="Times New Roman" w:hAnsi="Times New Roman" w:cs="Times New Roman"/>
        </w:rPr>
        <w:t xml:space="preserve"> </w:t>
      </w:r>
      <w:r w:rsidR="00227853" w:rsidRPr="007811D3">
        <w:rPr>
          <w:rFonts w:ascii="Times New Roman" w:hAnsi="Times New Roman" w:cs="Times New Roman"/>
        </w:rPr>
        <w:t>-</w:t>
      </w:r>
      <w:r w:rsidR="0084124D" w:rsidRPr="007811D3">
        <w:rPr>
          <w:rFonts w:ascii="Times New Roman" w:hAnsi="Times New Roman" w:cs="Times New Roman"/>
        </w:rPr>
        <w:t xml:space="preserve"> wykonywanie w istniejącym </w:t>
      </w:r>
      <w:r w:rsidR="00227853" w:rsidRPr="007811D3">
        <w:rPr>
          <w:rFonts w:ascii="Times New Roman" w:hAnsi="Times New Roman" w:cs="Times New Roman"/>
        </w:rPr>
        <w:t xml:space="preserve">budynku </w:t>
      </w:r>
      <w:r w:rsidR="0084124D" w:rsidRPr="007811D3">
        <w:rPr>
          <w:rFonts w:ascii="Times New Roman" w:hAnsi="Times New Roman" w:cs="Times New Roman"/>
        </w:rPr>
        <w:t>robót budowlanych polegających na odtworzeniu stanu pierwotnego, a niestanowiących bieżącej konserwacji</w:t>
      </w:r>
      <w:r w:rsidR="00447463">
        <w:rPr>
          <w:rFonts w:ascii="Times New Roman" w:hAnsi="Times New Roman" w:cs="Times New Roman"/>
        </w:rPr>
        <w:t>, czy przebudowy.</w:t>
      </w:r>
    </w:p>
    <w:p w14:paraId="60CE1554" w14:textId="526618FE" w:rsidR="00A83B1C" w:rsidRPr="007811D3" w:rsidRDefault="00666B72" w:rsidP="002645F2">
      <w:pPr>
        <w:pStyle w:val="Nagwek1"/>
        <w:numPr>
          <w:ilvl w:val="1"/>
          <w:numId w:val="1"/>
        </w:numPr>
        <w:rPr>
          <w:rFonts w:cs="Times New Roman"/>
        </w:rPr>
      </w:pPr>
      <w:r w:rsidRPr="007811D3">
        <w:rPr>
          <w:rFonts w:cs="Times New Roman"/>
        </w:rPr>
        <w:t xml:space="preserve"> </w:t>
      </w:r>
      <w:bookmarkStart w:id="2" w:name="_Toc147236818"/>
      <w:r w:rsidRPr="007811D3">
        <w:rPr>
          <w:rFonts w:cs="Times New Roman"/>
        </w:rPr>
        <w:t>PODSTAWA PRAWNA</w:t>
      </w:r>
      <w:bookmarkEnd w:id="2"/>
    </w:p>
    <w:p w14:paraId="7F2BDDAC" w14:textId="77777777" w:rsidR="007875F7" w:rsidRPr="007811D3" w:rsidRDefault="007875F7" w:rsidP="007875F7">
      <w:pPr>
        <w:rPr>
          <w:rFonts w:ascii="Times New Roman" w:hAnsi="Times New Roman" w:cs="Times New Roman"/>
        </w:rPr>
      </w:pPr>
    </w:p>
    <w:p w14:paraId="0119D098" w14:textId="4D0A35F2" w:rsidR="00A83B1C" w:rsidRPr="007811D3" w:rsidRDefault="00A83B1C" w:rsidP="00F70E4A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Realizację całości dokumentacji należy dostosować do wymagań Zamawiającego</w:t>
      </w:r>
      <w:r w:rsidR="00F70E4A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przedstawionych w niniejszym opracowaniu, z </w:t>
      </w:r>
      <w:r w:rsidR="00F70E4A" w:rsidRPr="007811D3">
        <w:rPr>
          <w:rFonts w:ascii="Times New Roman" w:hAnsi="Times New Roman" w:cs="Times New Roman"/>
        </w:rPr>
        <w:t xml:space="preserve">zachowaniem </w:t>
      </w:r>
      <w:r w:rsidRPr="007811D3">
        <w:rPr>
          <w:rFonts w:ascii="Times New Roman" w:hAnsi="Times New Roman" w:cs="Times New Roman"/>
        </w:rPr>
        <w:t>obowiązujących przepisów, a w szczególności:</w:t>
      </w:r>
    </w:p>
    <w:p w14:paraId="04E64877" w14:textId="337CD8B8" w:rsidR="002C1DCE" w:rsidRPr="002C1DCE" w:rsidRDefault="00F81B64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</w:t>
      </w:r>
      <w:r w:rsidR="002C1DCE" w:rsidRPr="002C1DCE">
        <w:rPr>
          <w:rFonts w:ascii="Times New Roman" w:hAnsi="Times New Roman" w:cs="Times New Roman"/>
        </w:rPr>
        <w:t>staw</w:t>
      </w:r>
      <w:r>
        <w:rPr>
          <w:rFonts w:ascii="Times New Roman" w:hAnsi="Times New Roman" w:cs="Times New Roman"/>
        </w:rPr>
        <w:t>y</w:t>
      </w:r>
      <w:r w:rsidR="002C1DCE" w:rsidRPr="002C1DCE">
        <w:rPr>
          <w:rFonts w:ascii="Times New Roman" w:hAnsi="Times New Roman" w:cs="Times New Roman"/>
        </w:rPr>
        <w:t xml:space="preserve"> z dnia 7 lipca 1994 r. - Prawo budowlane (</w:t>
      </w:r>
      <w:proofErr w:type="spellStart"/>
      <w:r w:rsidR="002C1DCE" w:rsidRPr="002C1DCE">
        <w:rPr>
          <w:rFonts w:ascii="Times New Roman" w:hAnsi="Times New Roman" w:cs="Times New Roman"/>
        </w:rPr>
        <w:t>t.j</w:t>
      </w:r>
      <w:proofErr w:type="spellEnd"/>
      <w:r w:rsidR="002C1DCE" w:rsidRPr="002C1DCE">
        <w:rPr>
          <w:rFonts w:ascii="Times New Roman" w:hAnsi="Times New Roman" w:cs="Times New Roman"/>
        </w:rPr>
        <w:t xml:space="preserve">. Dz. U. z 2023 r., poz. 682, </w:t>
      </w:r>
      <w:proofErr w:type="spellStart"/>
      <w:r w:rsidR="002C1DCE" w:rsidRPr="002C1DCE">
        <w:rPr>
          <w:rFonts w:ascii="Times New Roman" w:hAnsi="Times New Roman" w:cs="Times New Roman"/>
        </w:rPr>
        <w:t>późn</w:t>
      </w:r>
      <w:proofErr w:type="spellEnd"/>
      <w:r w:rsidR="002C1DCE" w:rsidRPr="002C1DCE">
        <w:rPr>
          <w:rFonts w:ascii="Times New Roman" w:hAnsi="Times New Roman" w:cs="Times New Roman"/>
        </w:rPr>
        <w:t>. zm.)</w:t>
      </w:r>
    </w:p>
    <w:p w14:paraId="1176B26F" w14:textId="3A58D3DE" w:rsidR="002C1DCE" w:rsidRPr="002C1DCE" w:rsidRDefault="00F81B64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</w:t>
      </w:r>
      <w:r w:rsidR="002C1DCE" w:rsidRPr="002C1DCE">
        <w:rPr>
          <w:rFonts w:ascii="Times New Roman" w:hAnsi="Times New Roman" w:cs="Times New Roman"/>
        </w:rPr>
        <w:t>staw</w:t>
      </w:r>
      <w:r>
        <w:rPr>
          <w:rFonts w:ascii="Times New Roman" w:hAnsi="Times New Roman" w:cs="Times New Roman"/>
        </w:rPr>
        <w:t>y</w:t>
      </w:r>
      <w:r w:rsidR="002C1DCE" w:rsidRPr="002C1DCE">
        <w:rPr>
          <w:rFonts w:ascii="Times New Roman" w:hAnsi="Times New Roman" w:cs="Times New Roman"/>
        </w:rPr>
        <w:t xml:space="preserve"> z dnia 19 lipca 2019 r. o zapewnianiu dostępności osobom ze szczególnymi potrzebami (</w:t>
      </w:r>
      <w:proofErr w:type="spellStart"/>
      <w:r w:rsidR="002C1DCE" w:rsidRPr="002C1DCE">
        <w:rPr>
          <w:rFonts w:ascii="Times New Roman" w:hAnsi="Times New Roman" w:cs="Times New Roman"/>
        </w:rPr>
        <w:t>t.j</w:t>
      </w:r>
      <w:proofErr w:type="spellEnd"/>
      <w:r w:rsidR="002C1DCE" w:rsidRPr="002C1DCE">
        <w:rPr>
          <w:rFonts w:ascii="Times New Roman" w:hAnsi="Times New Roman" w:cs="Times New Roman"/>
        </w:rPr>
        <w:t>. Dz. U. z 2022 r., poz. 2240)</w:t>
      </w:r>
    </w:p>
    <w:p w14:paraId="11A7FE74" w14:textId="7CC4B3A7" w:rsidR="002C1DCE" w:rsidRPr="002C1DCE" w:rsidRDefault="002C1DCE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 w:rsidRPr="002C1DCE">
        <w:rPr>
          <w:rFonts w:ascii="Times New Roman" w:hAnsi="Times New Roman" w:cs="Times New Roman"/>
        </w:rPr>
        <w:t>rozporządzenia Ministra Infrastruktury w sprawie warunków technicznych, jakim powinny odpowiadać budynki i ich usytuowanie (Dz.U. poz. 1225)</w:t>
      </w:r>
    </w:p>
    <w:p w14:paraId="74D96F78" w14:textId="55ED730A" w:rsidR="002C1DCE" w:rsidRPr="002C1DCE" w:rsidRDefault="00F81B64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</w:t>
      </w:r>
      <w:r w:rsidR="002C1DCE" w:rsidRPr="002C1DCE">
        <w:rPr>
          <w:rFonts w:ascii="Times New Roman" w:hAnsi="Times New Roman" w:cs="Times New Roman"/>
        </w:rPr>
        <w:t>ozporządzeni</w:t>
      </w:r>
      <w:r>
        <w:rPr>
          <w:rFonts w:ascii="Times New Roman" w:hAnsi="Times New Roman" w:cs="Times New Roman"/>
        </w:rPr>
        <w:t>a</w:t>
      </w:r>
      <w:r w:rsidR="002C1DCE" w:rsidRPr="002C1DCE">
        <w:rPr>
          <w:rFonts w:ascii="Times New Roman" w:hAnsi="Times New Roman" w:cs="Times New Roman"/>
        </w:rPr>
        <w:t xml:space="preserve"> Ministra Pracy i Polityki Socjalnej z dnia 26 września 1997 r. w sprawie ogólnych przepisów bezpieczeństwa i higieny pracy (tj. Dz.U. z 2003, Nr 169, poz. 169, z </w:t>
      </w:r>
      <w:proofErr w:type="spellStart"/>
      <w:r w:rsidR="002C1DCE" w:rsidRPr="002C1DCE">
        <w:rPr>
          <w:rFonts w:ascii="Times New Roman" w:hAnsi="Times New Roman" w:cs="Times New Roman"/>
        </w:rPr>
        <w:t>późn</w:t>
      </w:r>
      <w:proofErr w:type="spellEnd"/>
      <w:r w:rsidR="002C1DCE" w:rsidRPr="002C1DCE">
        <w:rPr>
          <w:rFonts w:ascii="Times New Roman" w:hAnsi="Times New Roman" w:cs="Times New Roman"/>
        </w:rPr>
        <w:t>.)</w:t>
      </w:r>
    </w:p>
    <w:p w14:paraId="54964BCC" w14:textId="25069AEE" w:rsidR="002C1DCE" w:rsidRPr="002C1DCE" w:rsidRDefault="00F81B64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</w:t>
      </w:r>
      <w:r w:rsidR="002C1DCE" w:rsidRPr="002C1DCE">
        <w:rPr>
          <w:rFonts w:ascii="Times New Roman" w:hAnsi="Times New Roman" w:cs="Times New Roman"/>
        </w:rPr>
        <w:t>ozporządzeni</w:t>
      </w:r>
      <w:r>
        <w:rPr>
          <w:rFonts w:ascii="Times New Roman" w:hAnsi="Times New Roman" w:cs="Times New Roman"/>
        </w:rPr>
        <w:t>a</w:t>
      </w:r>
      <w:r w:rsidR="002C1DCE" w:rsidRPr="002C1DCE">
        <w:rPr>
          <w:rFonts w:ascii="Times New Roman" w:hAnsi="Times New Roman" w:cs="Times New Roman"/>
        </w:rPr>
        <w:t xml:space="preserve"> Ministra Infrastruktury z dnia 6 lutego 2003 r. w sprawie bezpieczeństwa i higieny pracy podczas wykonywania robót budowlanych (Dz.U. z 2003, Nr 47 poz. 401)</w:t>
      </w:r>
    </w:p>
    <w:p w14:paraId="24E6BF08" w14:textId="09726200" w:rsidR="002C1DCE" w:rsidRPr="002C1DCE" w:rsidRDefault="00F81B64" w:rsidP="00E608B6">
      <w:pPr>
        <w:pStyle w:val="Akapitzlist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</w:t>
      </w:r>
      <w:r w:rsidR="002C1DCE" w:rsidRPr="002C1DCE">
        <w:rPr>
          <w:rFonts w:ascii="Times New Roman" w:hAnsi="Times New Roman" w:cs="Times New Roman"/>
        </w:rPr>
        <w:t>stawa z dnia 24 sierpnia 1991 r. o ochronie przeciwpożarowej (</w:t>
      </w:r>
      <w:proofErr w:type="spellStart"/>
      <w:r w:rsidR="002C1DCE" w:rsidRPr="002C1DCE">
        <w:rPr>
          <w:rFonts w:ascii="Times New Roman" w:hAnsi="Times New Roman" w:cs="Times New Roman"/>
        </w:rPr>
        <w:t>t.j</w:t>
      </w:r>
      <w:proofErr w:type="spellEnd"/>
      <w:r w:rsidR="002C1DCE" w:rsidRPr="002C1DCE">
        <w:rPr>
          <w:rFonts w:ascii="Times New Roman" w:hAnsi="Times New Roman" w:cs="Times New Roman"/>
        </w:rPr>
        <w:t xml:space="preserve">. Dz. U. z 2022 r. poz. 2057, z </w:t>
      </w:r>
      <w:proofErr w:type="spellStart"/>
      <w:r w:rsidR="002C1DCE" w:rsidRPr="002C1DCE">
        <w:rPr>
          <w:rFonts w:ascii="Times New Roman" w:hAnsi="Times New Roman" w:cs="Times New Roman"/>
        </w:rPr>
        <w:t>późn</w:t>
      </w:r>
      <w:proofErr w:type="spellEnd"/>
      <w:r w:rsidR="002C1DCE" w:rsidRPr="002C1DCE">
        <w:rPr>
          <w:rFonts w:ascii="Times New Roman" w:hAnsi="Times New Roman" w:cs="Times New Roman"/>
        </w:rPr>
        <w:t>. zm.)</w:t>
      </w:r>
    </w:p>
    <w:p w14:paraId="4CF69796" w14:textId="77777777" w:rsidR="00B97072" w:rsidRPr="007811D3" w:rsidRDefault="00B97072" w:rsidP="00712674">
      <w:pPr>
        <w:pStyle w:val="Akapitzlist"/>
        <w:jc w:val="both"/>
        <w:rPr>
          <w:rFonts w:ascii="Times New Roman" w:hAnsi="Times New Roman" w:cs="Times New Roman"/>
        </w:rPr>
      </w:pPr>
    </w:p>
    <w:p w14:paraId="7B7A77A3" w14:textId="0A2A4574" w:rsidR="00A83B1C" w:rsidRPr="007811D3" w:rsidRDefault="00A83B1C" w:rsidP="00592C41">
      <w:pPr>
        <w:spacing w:line="360" w:lineRule="auto"/>
        <w:ind w:firstLine="360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Przywołane przepisy należy stosować zgodnie z obowiązującym stanem prawnym na dzień</w:t>
      </w:r>
      <w:r w:rsidR="007875F7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>złożenia dokumentacji projektowej. Działanie Wykonawcy oraz wyniki jego pracy muszą być zgodne z</w:t>
      </w:r>
      <w:r w:rsidR="00B97072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>obowiązującym porządkiem prawnym.</w:t>
      </w:r>
    </w:p>
    <w:p w14:paraId="30F08CC7" w14:textId="05806076" w:rsidR="007875F7" w:rsidRPr="007811D3" w:rsidRDefault="00666B72" w:rsidP="0031286E">
      <w:pPr>
        <w:pStyle w:val="Nagwek1"/>
        <w:numPr>
          <w:ilvl w:val="1"/>
          <w:numId w:val="1"/>
        </w:numPr>
        <w:rPr>
          <w:rFonts w:cs="Times New Roman"/>
        </w:rPr>
      </w:pPr>
      <w:bookmarkStart w:id="3" w:name="_Toc147236819"/>
      <w:r w:rsidRPr="007811D3">
        <w:rPr>
          <w:rFonts w:cs="Times New Roman"/>
        </w:rPr>
        <w:t>CHARAKTERYSTYKA OBIEKTU I TERENU</w:t>
      </w:r>
      <w:bookmarkEnd w:id="3"/>
    </w:p>
    <w:p w14:paraId="2EBD8837" w14:textId="77777777" w:rsidR="00D555C7" w:rsidRPr="007811D3" w:rsidRDefault="00D555C7" w:rsidP="00D555C7">
      <w:pPr>
        <w:rPr>
          <w:rFonts w:ascii="Times New Roman" w:hAnsi="Times New Roman" w:cs="Times New Roman"/>
        </w:rPr>
      </w:pPr>
    </w:p>
    <w:p w14:paraId="5A1B1972" w14:textId="77777777" w:rsidR="00592C41" w:rsidRPr="007811D3" w:rsidRDefault="000F78DF" w:rsidP="00592C41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Budynek Krajowej Izby Diagnostów Laboratoryjnych zlokalizowany jest przy ul. Konopackiej 4 w Warszawie.</w:t>
      </w:r>
    </w:p>
    <w:p w14:paraId="23C35180" w14:textId="5CAC16C2" w:rsidR="00904237" w:rsidRPr="007811D3" w:rsidRDefault="00FF5620" w:rsidP="00592C41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Obiekt zlokalizowany w zabudowie pierzejowej od jednej strony. Budynek sześciokondygnacyjny</w:t>
      </w:r>
      <w:r w:rsidR="00761D9B" w:rsidRPr="007811D3">
        <w:rPr>
          <w:rFonts w:ascii="Times New Roman" w:hAnsi="Times New Roman" w:cs="Times New Roman"/>
        </w:rPr>
        <w:t>, podpiwniczony wzniesiony przed końcem XIX wieku.</w:t>
      </w:r>
      <w:r w:rsidR="00CF242B" w:rsidRPr="007811D3">
        <w:rPr>
          <w:rFonts w:ascii="Times New Roman" w:hAnsi="Times New Roman" w:cs="Times New Roman"/>
        </w:rPr>
        <w:t xml:space="preserve"> </w:t>
      </w:r>
      <w:r w:rsidR="009733A9" w:rsidRPr="007811D3">
        <w:rPr>
          <w:rFonts w:ascii="Times New Roman" w:hAnsi="Times New Roman" w:cs="Times New Roman"/>
        </w:rPr>
        <w:t xml:space="preserve">Kondygnacje nadziemne od parteru do 3 piętra zajmują pomieszczenia biurowe </w:t>
      </w:r>
      <w:r w:rsidR="00276345" w:rsidRPr="007811D3">
        <w:rPr>
          <w:rFonts w:ascii="Times New Roman" w:hAnsi="Times New Roman" w:cs="Times New Roman"/>
        </w:rPr>
        <w:t xml:space="preserve">i administracyjne oraz sale konferencyjne i szkoleniowe. Kondygnacje </w:t>
      </w:r>
      <w:r w:rsidR="005F3625" w:rsidRPr="007811D3">
        <w:rPr>
          <w:rFonts w:ascii="Times New Roman" w:hAnsi="Times New Roman" w:cs="Times New Roman"/>
        </w:rPr>
        <w:t xml:space="preserve">4 i 5 piętra są przeznaczone jako pokoje gościnne dla potrzeb organizowanych szkoleń diagnostów laboratoryjnych. </w:t>
      </w:r>
      <w:r w:rsidR="00CB0B52" w:rsidRPr="007811D3">
        <w:rPr>
          <w:rFonts w:ascii="Times New Roman" w:hAnsi="Times New Roman" w:cs="Times New Roman"/>
        </w:rPr>
        <w:t xml:space="preserve">Budynek posiada centralnie usytuowaną klatkę schodową i obudowany od podwórza </w:t>
      </w:r>
      <w:r w:rsidR="00BF2D49" w:rsidRPr="007811D3">
        <w:rPr>
          <w:rFonts w:ascii="Times New Roman" w:hAnsi="Times New Roman" w:cs="Times New Roman"/>
        </w:rPr>
        <w:t>dźwig osobowy</w:t>
      </w:r>
      <w:r w:rsidR="00CB0B52" w:rsidRPr="007811D3">
        <w:rPr>
          <w:rFonts w:ascii="Times New Roman" w:hAnsi="Times New Roman" w:cs="Times New Roman"/>
        </w:rPr>
        <w:t>.</w:t>
      </w:r>
      <w:r w:rsidR="00CF242B" w:rsidRPr="007811D3">
        <w:rPr>
          <w:rFonts w:ascii="Times New Roman" w:hAnsi="Times New Roman" w:cs="Times New Roman"/>
        </w:rPr>
        <w:t xml:space="preserve"> </w:t>
      </w:r>
      <w:r w:rsidR="00761D9B" w:rsidRPr="007811D3">
        <w:rPr>
          <w:rFonts w:ascii="Times New Roman" w:hAnsi="Times New Roman" w:cs="Times New Roman"/>
        </w:rPr>
        <w:t xml:space="preserve"> </w:t>
      </w:r>
      <w:r w:rsidR="00BF2D49" w:rsidRPr="007811D3">
        <w:rPr>
          <w:rFonts w:ascii="Times New Roman" w:hAnsi="Times New Roman" w:cs="Times New Roman"/>
        </w:rPr>
        <w:t>W piwnicy znajduje się kotłownia gazowa</w:t>
      </w:r>
      <w:r w:rsidR="00407A07" w:rsidRPr="007811D3">
        <w:rPr>
          <w:rFonts w:ascii="Times New Roman" w:hAnsi="Times New Roman" w:cs="Times New Roman"/>
        </w:rPr>
        <w:t>, oraz przyłącza instalacyjne budynku.</w:t>
      </w:r>
      <w:r w:rsidR="00001717" w:rsidRPr="007811D3">
        <w:rPr>
          <w:rFonts w:ascii="Times New Roman" w:hAnsi="Times New Roman" w:cs="Times New Roman"/>
        </w:rPr>
        <w:t xml:space="preserve"> </w:t>
      </w:r>
    </w:p>
    <w:p w14:paraId="67771CF0" w14:textId="356F30B3" w:rsidR="00904237" w:rsidRPr="007811D3" w:rsidRDefault="00904237" w:rsidP="00D555C7">
      <w:pPr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Konstrukcja budynku:</w:t>
      </w:r>
    </w:p>
    <w:p w14:paraId="32D7309F" w14:textId="5C874F9F" w:rsidR="00904237" w:rsidRPr="007811D3" w:rsidRDefault="00AA7ACF" w:rsidP="00001717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Budynek został wykonany w technologii murowanej. W 1991 wymieniono stropy drewniane na stropy monolityczne (płyta żelbetowa na dźwigarach</w:t>
      </w:r>
      <w:r w:rsidR="00164E83" w:rsidRPr="007811D3">
        <w:rPr>
          <w:rFonts w:ascii="Times New Roman" w:hAnsi="Times New Roman" w:cs="Times New Roman"/>
        </w:rPr>
        <w:t xml:space="preserve"> </w:t>
      </w:r>
      <w:r w:rsidR="001B6375" w:rsidRPr="007811D3">
        <w:rPr>
          <w:rFonts w:ascii="Times New Roman" w:hAnsi="Times New Roman" w:cs="Times New Roman"/>
        </w:rPr>
        <w:t>stalowych). Pokrycie dachu i lukarn mansardy stalowe na deskowaniu.</w:t>
      </w:r>
      <w:r w:rsidR="0030798A" w:rsidRPr="007811D3">
        <w:rPr>
          <w:rFonts w:ascii="Times New Roman" w:hAnsi="Times New Roman" w:cs="Times New Roman"/>
        </w:rPr>
        <w:t xml:space="preserve"> We </w:t>
      </w:r>
      <w:r w:rsidR="009A0AEB" w:rsidRPr="007811D3">
        <w:rPr>
          <w:rFonts w:ascii="Times New Roman" w:hAnsi="Times New Roman" w:cs="Times New Roman"/>
        </w:rPr>
        <w:t xml:space="preserve">wszystkich pomieszczeniach </w:t>
      </w:r>
      <w:r w:rsidR="005415C9" w:rsidRPr="007811D3">
        <w:rPr>
          <w:rFonts w:ascii="Times New Roman" w:hAnsi="Times New Roman" w:cs="Times New Roman"/>
        </w:rPr>
        <w:t>budynku ściany działowe wykonane są w technologii G-K</w:t>
      </w:r>
      <w:r w:rsidR="000A414D" w:rsidRPr="007811D3">
        <w:rPr>
          <w:rFonts w:ascii="Times New Roman" w:hAnsi="Times New Roman" w:cs="Times New Roman"/>
        </w:rPr>
        <w:t xml:space="preserve"> z wypełnieniem wewnętrznym wełną mineralną</w:t>
      </w:r>
      <w:r w:rsidR="00164E83" w:rsidRPr="007811D3">
        <w:rPr>
          <w:rFonts w:ascii="Times New Roman" w:hAnsi="Times New Roman" w:cs="Times New Roman"/>
        </w:rPr>
        <w:t xml:space="preserve"> i z cegły pełnej.</w:t>
      </w:r>
    </w:p>
    <w:p w14:paraId="1C681F6D" w14:textId="508D6C79" w:rsidR="000A414D" w:rsidRPr="007811D3" w:rsidRDefault="000A414D" w:rsidP="00001717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ab/>
        <w:t xml:space="preserve">Schody i biegi i spoczniki </w:t>
      </w:r>
      <w:r w:rsidR="00673505" w:rsidRPr="007811D3">
        <w:rPr>
          <w:rFonts w:ascii="Times New Roman" w:hAnsi="Times New Roman" w:cs="Times New Roman"/>
        </w:rPr>
        <w:t xml:space="preserve">klatki schodowej </w:t>
      </w:r>
      <w:r w:rsidR="00164E83" w:rsidRPr="007811D3">
        <w:rPr>
          <w:rFonts w:ascii="Times New Roman" w:hAnsi="Times New Roman" w:cs="Times New Roman"/>
        </w:rPr>
        <w:t>wykonano</w:t>
      </w:r>
      <w:r w:rsidR="00673505" w:rsidRPr="007811D3">
        <w:rPr>
          <w:rFonts w:ascii="Times New Roman" w:hAnsi="Times New Roman" w:cs="Times New Roman"/>
        </w:rPr>
        <w:t xml:space="preserve"> jako sklepienie odcinkowe na dźwigarach stalowych</w:t>
      </w:r>
      <w:r w:rsidR="00D323B5" w:rsidRPr="007811D3">
        <w:rPr>
          <w:rFonts w:ascii="Times New Roman" w:hAnsi="Times New Roman" w:cs="Times New Roman"/>
        </w:rPr>
        <w:t xml:space="preserve">. </w:t>
      </w:r>
      <w:r w:rsidR="00DB4CEE" w:rsidRPr="007811D3">
        <w:rPr>
          <w:rFonts w:ascii="Times New Roman" w:hAnsi="Times New Roman" w:cs="Times New Roman"/>
        </w:rPr>
        <w:t xml:space="preserve"> </w:t>
      </w:r>
    </w:p>
    <w:p w14:paraId="52113164" w14:textId="142FBFEE" w:rsidR="00DB4CEE" w:rsidRPr="007811D3" w:rsidRDefault="00DB4CEE" w:rsidP="00001717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Obudowa dźwigu </w:t>
      </w:r>
      <w:r w:rsidR="00ED66AE" w:rsidRPr="007811D3">
        <w:rPr>
          <w:rFonts w:ascii="Times New Roman" w:hAnsi="Times New Roman" w:cs="Times New Roman"/>
        </w:rPr>
        <w:t xml:space="preserve">dobudowanego do elewacji zewnętrznej od strony podwórza – żelbetowa. </w:t>
      </w:r>
    </w:p>
    <w:p w14:paraId="3EBEB09D" w14:textId="61F54AA9" w:rsidR="00642F14" w:rsidRPr="007811D3" w:rsidRDefault="00642F14" w:rsidP="00A11CFC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lastRenderedPageBreak/>
        <w:t xml:space="preserve">Wjazd oraz wejście do budynku od strony ul. Konopackiej 4. </w:t>
      </w:r>
      <w:r w:rsidR="001578FC" w:rsidRPr="007811D3">
        <w:rPr>
          <w:rFonts w:ascii="Times New Roman" w:hAnsi="Times New Roman" w:cs="Times New Roman"/>
        </w:rPr>
        <w:t xml:space="preserve"> Na terenie obiektu </w:t>
      </w:r>
      <w:r w:rsidR="003317AF" w:rsidRPr="007811D3">
        <w:rPr>
          <w:rFonts w:ascii="Times New Roman" w:hAnsi="Times New Roman" w:cs="Times New Roman"/>
        </w:rPr>
        <w:t>znajduje</w:t>
      </w:r>
      <w:r w:rsidR="001578FC" w:rsidRPr="007811D3">
        <w:rPr>
          <w:rFonts w:ascii="Times New Roman" w:hAnsi="Times New Roman" w:cs="Times New Roman"/>
        </w:rPr>
        <w:t xml:space="preserve"> się parking o utwardzonej nawierzchni. Obiekt całkowicie ogrodzony.</w:t>
      </w:r>
    </w:p>
    <w:p w14:paraId="76ADAE36" w14:textId="5908F18D" w:rsidR="001578FC" w:rsidRPr="007811D3" w:rsidRDefault="00DD4D0B" w:rsidP="00D555C7">
      <w:pPr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472783B7" wp14:editId="57C65A3A">
            <wp:extent cx="5728855" cy="2977514"/>
            <wp:effectExtent l="0" t="0" r="5715" b="0"/>
            <wp:docPr id="1894169453" name="Obraz 1" descr="Obraz zawierający tekst, zrzut ekranu, budynek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69453" name="Obraz 1" descr="Obraz zawierający tekst, zrzut ekranu, budynek, na wolnym powietrzu&#10;&#10;Opis wygenerowany automatycznie"/>
                    <pic:cNvPicPr/>
                  </pic:nvPicPr>
                  <pic:blipFill rotWithShape="1">
                    <a:blip r:embed="rId7"/>
                    <a:srcRect l="1323" t="10792" r="7330" b="4805"/>
                    <a:stretch/>
                  </pic:blipFill>
                  <pic:spPr bwMode="auto">
                    <a:xfrm>
                      <a:off x="0" y="0"/>
                      <a:ext cx="5754604" cy="2990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14171" w14:textId="4F88DE9F" w:rsidR="007875F7" w:rsidRPr="00252719" w:rsidRDefault="00666B72" w:rsidP="00E2043F">
      <w:pPr>
        <w:pStyle w:val="Nagwek1"/>
        <w:numPr>
          <w:ilvl w:val="1"/>
          <w:numId w:val="1"/>
        </w:numPr>
        <w:spacing w:line="360" w:lineRule="auto"/>
        <w:rPr>
          <w:rFonts w:cs="Times New Roman"/>
        </w:rPr>
      </w:pPr>
      <w:bookmarkStart w:id="4" w:name="_Toc147236820"/>
      <w:r w:rsidRPr="00252719">
        <w:rPr>
          <w:rFonts w:cs="Times New Roman"/>
        </w:rPr>
        <w:t>OCHRONA KONSERWATORSKA</w:t>
      </w:r>
      <w:bookmarkEnd w:id="4"/>
    </w:p>
    <w:p w14:paraId="5EE7F283" w14:textId="70DA8954" w:rsidR="00977F3B" w:rsidRDefault="00096F04" w:rsidP="00252719">
      <w:pPr>
        <w:spacing w:line="360" w:lineRule="auto"/>
        <w:ind w:firstLine="708"/>
        <w:rPr>
          <w:rFonts w:ascii="Times New Roman" w:hAnsi="Times New Roman" w:cs="Times New Roman"/>
        </w:rPr>
      </w:pPr>
      <w:r w:rsidRPr="00252719">
        <w:rPr>
          <w:rFonts w:ascii="Times New Roman" w:hAnsi="Times New Roman" w:cs="Times New Roman"/>
        </w:rPr>
        <w:t xml:space="preserve">Kamienica </w:t>
      </w:r>
      <w:r w:rsidR="00BB39CB">
        <w:rPr>
          <w:rFonts w:ascii="Times New Roman" w:hAnsi="Times New Roman" w:cs="Times New Roman"/>
        </w:rPr>
        <w:t xml:space="preserve">została </w:t>
      </w:r>
      <w:r w:rsidRPr="00252719">
        <w:rPr>
          <w:rFonts w:ascii="Times New Roman" w:hAnsi="Times New Roman" w:cs="Times New Roman"/>
        </w:rPr>
        <w:t xml:space="preserve">ujęta </w:t>
      </w:r>
      <w:r w:rsidR="00BB39CB">
        <w:rPr>
          <w:rFonts w:ascii="Times New Roman" w:hAnsi="Times New Roman" w:cs="Times New Roman"/>
        </w:rPr>
        <w:t xml:space="preserve">w gminnej ewidencji zabytków utworzonej na mocy </w:t>
      </w:r>
      <w:r w:rsidR="009C679D">
        <w:rPr>
          <w:rFonts w:ascii="Times New Roman" w:hAnsi="Times New Roman" w:cs="Times New Roman"/>
        </w:rPr>
        <w:t xml:space="preserve">Zarządzenia nr 2998/2012 Prezydenta Miasta Warszawa </w:t>
      </w:r>
      <w:r w:rsidR="005F5118">
        <w:rPr>
          <w:rFonts w:ascii="Times New Roman" w:hAnsi="Times New Roman" w:cs="Times New Roman"/>
        </w:rPr>
        <w:t>z dnia 14 lipca 2012</w:t>
      </w:r>
      <w:r w:rsidR="00F17190">
        <w:rPr>
          <w:rFonts w:ascii="Times New Roman" w:hAnsi="Times New Roman" w:cs="Times New Roman"/>
        </w:rPr>
        <w:t xml:space="preserve"> </w:t>
      </w:r>
      <w:r w:rsidR="005F5118">
        <w:rPr>
          <w:rFonts w:ascii="Times New Roman" w:hAnsi="Times New Roman" w:cs="Times New Roman"/>
        </w:rPr>
        <w:t xml:space="preserve">roku w sprawie założenia ewidencji zabytków Miasta Stołecznego Warszawy. </w:t>
      </w:r>
    </w:p>
    <w:p w14:paraId="2AAF3AAA" w14:textId="6D3F2DD2" w:rsidR="00A83B1C" w:rsidRPr="007811D3" w:rsidRDefault="00F27B73" w:rsidP="00401552">
      <w:pPr>
        <w:spacing w:line="360" w:lineRule="auto"/>
        <w:ind w:firstLine="708"/>
        <w:jc w:val="both"/>
        <w:rPr>
          <w:rFonts w:ascii="Times New Roman" w:hAnsi="Times New Roman" w:cs="Times New Roman"/>
          <w:highlight w:val="yellow"/>
        </w:rPr>
      </w:pPr>
      <w:r w:rsidRPr="00252719">
        <w:rPr>
          <w:rFonts w:ascii="Times New Roman" w:hAnsi="Times New Roman" w:cs="Times New Roman"/>
        </w:rPr>
        <w:t xml:space="preserve">Zgodnie ze stanowiskiem Konserwatora zabytków określonym w piśmie z dnia </w:t>
      </w:r>
      <w:r w:rsidR="00740CE3">
        <w:rPr>
          <w:rFonts w:ascii="Times New Roman" w:hAnsi="Times New Roman" w:cs="Times New Roman"/>
        </w:rPr>
        <w:t xml:space="preserve">17 lipca 2019 roku </w:t>
      </w:r>
      <w:r w:rsidR="00E760C3">
        <w:rPr>
          <w:rFonts w:ascii="Times New Roman" w:hAnsi="Times New Roman" w:cs="Times New Roman"/>
        </w:rPr>
        <w:t xml:space="preserve">Wojewódzki Konserwator Zabytków </w:t>
      </w:r>
      <w:r w:rsidR="00AD7530">
        <w:rPr>
          <w:rFonts w:ascii="Times New Roman" w:hAnsi="Times New Roman" w:cs="Times New Roman"/>
        </w:rPr>
        <w:t xml:space="preserve">nie posiada kompetencji do zajmowania stanowiska w sprawach </w:t>
      </w:r>
      <w:r w:rsidR="00257DC9">
        <w:rPr>
          <w:rFonts w:ascii="Times New Roman" w:hAnsi="Times New Roman" w:cs="Times New Roman"/>
        </w:rPr>
        <w:t xml:space="preserve">dotyczących zmian w obrębie wnętrz lokalu. </w:t>
      </w:r>
      <w:r w:rsidR="00DC61B4">
        <w:rPr>
          <w:rFonts w:ascii="Times New Roman" w:hAnsi="Times New Roman" w:cs="Times New Roman"/>
        </w:rPr>
        <w:t xml:space="preserve">Uzgodnieniom podlegają </w:t>
      </w:r>
      <w:r w:rsidR="00401552">
        <w:rPr>
          <w:rFonts w:ascii="Times New Roman" w:hAnsi="Times New Roman" w:cs="Times New Roman"/>
        </w:rPr>
        <w:t>jedynie prace mające wpływ na wygląd elewacji budynku.</w:t>
      </w:r>
    </w:p>
    <w:p w14:paraId="1F6A4934" w14:textId="39B87135" w:rsidR="00A83B1C" w:rsidRPr="007811D3" w:rsidRDefault="00E219D8" w:rsidP="00592C41">
      <w:pPr>
        <w:pStyle w:val="Nagwek1"/>
        <w:numPr>
          <w:ilvl w:val="1"/>
          <w:numId w:val="1"/>
        </w:numPr>
        <w:rPr>
          <w:rFonts w:cs="Times New Roman"/>
        </w:rPr>
      </w:pPr>
      <w:r w:rsidRPr="007811D3">
        <w:rPr>
          <w:rFonts w:cs="Times New Roman"/>
        </w:rPr>
        <w:t xml:space="preserve"> </w:t>
      </w:r>
      <w:bookmarkStart w:id="5" w:name="_Toc147236821"/>
      <w:r w:rsidRPr="007811D3">
        <w:rPr>
          <w:rFonts w:cs="Times New Roman"/>
        </w:rPr>
        <w:t>STAN ISTNIEJĄCY</w:t>
      </w:r>
      <w:bookmarkEnd w:id="5"/>
    </w:p>
    <w:p w14:paraId="6E31321F" w14:textId="3A556A21" w:rsidR="00E2043F" w:rsidRPr="007811D3" w:rsidRDefault="00E2043F" w:rsidP="00475F8B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Wg obecnego stanu na dzień opracowywania niniejszego OPZ </w:t>
      </w:r>
      <w:r w:rsidR="00E41E21" w:rsidRPr="007811D3">
        <w:rPr>
          <w:rFonts w:ascii="Times New Roman" w:hAnsi="Times New Roman" w:cs="Times New Roman"/>
        </w:rPr>
        <w:t>budynek</w:t>
      </w:r>
      <w:r w:rsidR="00C45F7E" w:rsidRPr="007811D3">
        <w:rPr>
          <w:rFonts w:ascii="Times New Roman" w:hAnsi="Times New Roman" w:cs="Times New Roman"/>
        </w:rPr>
        <w:t xml:space="preserve"> i jego funkcjonowanie</w:t>
      </w:r>
      <w:r w:rsidR="00E41E21" w:rsidRPr="007811D3">
        <w:rPr>
          <w:rFonts w:ascii="Times New Roman" w:hAnsi="Times New Roman" w:cs="Times New Roman"/>
        </w:rPr>
        <w:t xml:space="preserve"> przedstawi</w:t>
      </w:r>
      <w:r w:rsidR="00C45F7E" w:rsidRPr="007811D3">
        <w:rPr>
          <w:rFonts w:ascii="Times New Roman" w:hAnsi="Times New Roman" w:cs="Times New Roman"/>
        </w:rPr>
        <w:t>ą</w:t>
      </w:r>
      <w:r w:rsidR="00E41E21" w:rsidRPr="007811D3">
        <w:rPr>
          <w:rFonts w:ascii="Times New Roman" w:hAnsi="Times New Roman" w:cs="Times New Roman"/>
        </w:rPr>
        <w:t xml:space="preserve"> się następująco:</w:t>
      </w:r>
    </w:p>
    <w:p w14:paraId="77E6C476" w14:textId="114946F3" w:rsidR="00E41E21" w:rsidRPr="007811D3" w:rsidRDefault="00825A58" w:rsidP="00475F8B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Wskutek awar</w:t>
      </w:r>
      <w:r w:rsidR="007516F5" w:rsidRPr="007811D3">
        <w:rPr>
          <w:rFonts w:ascii="Times New Roman" w:hAnsi="Times New Roman" w:cs="Times New Roman"/>
        </w:rPr>
        <w:t>i</w:t>
      </w:r>
      <w:r w:rsidRPr="007811D3">
        <w:rPr>
          <w:rFonts w:ascii="Times New Roman" w:hAnsi="Times New Roman" w:cs="Times New Roman"/>
        </w:rPr>
        <w:t>i hydrantu zlokalizowanego na korytar</w:t>
      </w:r>
      <w:r w:rsidR="007516F5" w:rsidRPr="007811D3">
        <w:rPr>
          <w:rFonts w:ascii="Times New Roman" w:hAnsi="Times New Roman" w:cs="Times New Roman"/>
        </w:rPr>
        <w:t xml:space="preserve">zu w rogu przy klatce schodowej </w:t>
      </w:r>
      <w:r w:rsidR="003F21BF" w:rsidRPr="007811D3">
        <w:rPr>
          <w:rFonts w:ascii="Times New Roman" w:hAnsi="Times New Roman" w:cs="Times New Roman"/>
        </w:rPr>
        <w:t xml:space="preserve">na piętrze 5 doszło do poważnego zalania budynku. </w:t>
      </w:r>
      <w:r w:rsidR="00980E0E" w:rsidRPr="007811D3">
        <w:rPr>
          <w:rFonts w:ascii="Times New Roman" w:hAnsi="Times New Roman" w:cs="Times New Roman"/>
        </w:rPr>
        <w:t xml:space="preserve">Zalanie nastąpiło </w:t>
      </w:r>
      <w:r w:rsidR="00564D55" w:rsidRPr="007811D3">
        <w:rPr>
          <w:rFonts w:ascii="Times New Roman" w:hAnsi="Times New Roman" w:cs="Times New Roman"/>
        </w:rPr>
        <w:t>w nocy z 2 na 3 sierpnia</w:t>
      </w:r>
      <w:r w:rsidR="008D09D6">
        <w:rPr>
          <w:rFonts w:ascii="Times New Roman" w:hAnsi="Times New Roman" w:cs="Times New Roman"/>
        </w:rPr>
        <w:t xml:space="preserve"> 2023r</w:t>
      </w:r>
      <w:r w:rsidR="00564D55" w:rsidRPr="007811D3">
        <w:rPr>
          <w:rFonts w:ascii="Times New Roman" w:hAnsi="Times New Roman" w:cs="Times New Roman"/>
        </w:rPr>
        <w:t>. Woda przedostała się przez przegrody budynku do poziomu piętra 1.</w:t>
      </w:r>
    </w:p>
    <w:p w14:paraId="7D0A3C6A" w14:textId="213A5236" w:rsidR="00564D55" w:rsidRPr="007811D3" w:rsidRDefault="0093700E" w:rsidP="00475F8B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Piętra 5, 4, 3 </w:t>
      </w:r>
      <w:r w:rsidR="00BB6074" w:rsidRPr="007811D3">
        <w:rPr>
          <w:rFonts w:ascii="Times New Roman" w:hAnsi="Times New Roman" w:cs="Times New Roman"/>
        </w:rPr>
        <w:t xml:space="preserve">są wyłączone z użytkowania, piętra 2, 1 </w:t>
      </w:r>
      <w:r w:rsidR="00537673" w:rsidRPr="007811D3">
        <w:rPr>
          <w:rFonts w:ascii="Times New Roman" w:hAnsi="Times New Roman" w:cs="Times New Roman"/>
        </w:rPr>
        <w:t>są częściowo użytkowane w obszarach nie dotkniętych zalaniem</w:t>
      </w:r>
    </w:p>
    <w:p w14:paraId="5F057DFF" w14:textId="7C7F9C5E" w:rsidR="00537673" w:rsidRPr="007811D3" w:rsidRDefault="00790ED9" w:rsidP="00475F8B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4 s</w:t>
      </w:r>
      <w:r w:rsidR="00231E78" w:rsidRPr="007811D3">
        <w:rPr>
          <w:rFonts w:ascii="Times New Roman" w:hAnsi="Times New Roman" w:cs="Times New Roman"/>
        </w:rPr>
        <w:t>i</w:t>
      </w:r>
      <w:r w:rsidRPr="007811D3">
        <w:rPr>
          <w:rFonts w:ascii="Times New Roman" w:hAnsi="Times New Roman" w:cs="Times New Roman"/>
        </w:rPr>
        <w:t xml:space="preserve">erpnia została opracowana ekspertyza po zalaniu stanowiąca </w:t>
      </w:r>
      <w:r w:rsidR="009E56BA" w:rsidRPr="007811D3">
        <w:rPr>
          <w:rFonts w:ascii="Times New Roman" w:hAnsi="Times New Roman" w:cs="Times New Roman"/>
        </w:rPr>
        <w:t>zał</w:t>
      </w:r>
      <w:r w:rsidR="00336ECA">
        <w:rPr>
          <w:rFonts w:ascii="Times New Roman" w:hAnsi="Times New Roman" w:cs="Times New Roman"/>
        </w:rPr>
        <w:t>.</w:t>
      </w:r>
      <w:r w:rsidR="009E56BA" w:rsidRPr="007811D3">
        <w:rPr>
          <w:rFonts w:ascii="Times New Roman" w:hAnsi="Times New Roman" w:cs="Times New Roman"/>
        </w:rPr>
        <w:t xml:space="preserve"> nr  1 do OPZ. Ekspertyza j</w:t>
      </w:r>
      <w:r w:rsidR="00475F8B" w:rsidRPr="007811D3">
        <w:rPr>
          <w:rFonts w:ascii="Times New Roman" w:hAnsi="Times New Roman" w:cs="Times New Roman"/>
        </w:rPr>
        <w:t>est opracowaniem wyjściowym stanowiącym podstawę merytoryczną do opracowania dalszych projektów</w:t>
      </w:r>
    </w:p>
    <w:p w14:paraId="2A5376F8" w14:textId="74108807" w:rsidR="00510090" w:rsidRPr="007811D3" w:rsidRDefault="00510090" w:rsidP="00475F8B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Powołano zespół </w:t>
      </w:r>
      <w:r w:rsidR="00C90C3C" w:rsidRPr="007811D3">
        <w:rPr>
          <w:rFonts w:ascii="Times New Roman" w:hAnsi="Times New Roman" w:cs="Times New Roman"/>
        </w:rPr>
        <w:t>ds. oszacowania i likwidacji szkody</w:t>
      </w:r>
    </w:p>
    <w:p w14:paraId="4F1E9B36" w14:textId="6A91CCAD" w:rsidR="00C90C3C" w:rsidRPr="007811D3" w:rsidRDefault="00F369FC" w:rsidP="00C90C3C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lastRenderedPageBreak/>
        <w:t>Dokumentacja fotograficzna zalanych pomieszczeń</w:t>
      </w:r>
      <w:r w:rsidR="007A099E" w:rsidRPr="007811D3">
        <w:rPr>
          <w:rFonts w:ascii="Times New Roman" w:hAnsi="Times New Roman" w:cs="Times New Roman"/>
        </w:rPr>
        <w:t xml:space="preserve"> najbardziej dotkniętych</w:t>
      </w:r>
      <w:r w:rsidR="00AF3ED1" w:rsidRPr="007811D3">
        <w:rPr>
          <w:rFonts w:ascii="Times New Roman" w:hAnsi="Times New Roman" w:cs="Times New Roman"/>
        </w:rPr>
        <w:t xml:space="preserve"> na piętrach 5-3</w:t>
      </w:r>
      <w:r w:rsidRPr="007811D3">
        <w:rPr>
          <w:rFonts w:ascii="Times New Roman" w:hAnsi="Times New Roman" w:cs="Times New Roman"/>
        </w:rPr>
        <w:t>:</w:t>
      </w:r>
    </w:p>
    <w:p w14:paraId="62EA4A8E" w14:textId="77777777" w:rsidR="00E20949" w:rsidRPr="007811D3" w:rsidRDefault="00707F25" w:rsidP="00E20949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Piętro 5</w:t>
      </w:r>
    </w:p>
    <w:p w14:paraId="63514558" w14:textId="52BACA28" w:rsidR="00707F25" w:rsidRPr="007811D3" w:rsidRDefault="001B4E46" w:rsidP="00E20949">
      <w:pPr>
        <w:spacing w:line="360" w:lineRule="auto"/>
        <w:jc w:val="center"/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t xml:space="preserve">        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50A23EC4" wp14:editId="7B4EBD77">
            <wp:extent cx="2098040" cy="2788920"/>
            <wp:effectExtent l="0" t="0" r="0" b="0"/>
            <wp:docPr id="1932183729" name="Obraz 1" descr="Obraz zawierający tekst, zrzut ekranu, Oprogramowanie multimedialne, Oprogramowanie grafi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83729" name="Obraz 1" descr="Obraz zawierający tekst, zrzut ekranu, Oprogramowanie multimedialne, Oprogramowanie graficzne&#10;&#10;Opis wygenerowany automatycznie"/>
                    <pic:cNvPicPr/>
                  </pic:nvPicPr>
                  <pic:blipFill rotWithShape="1">
                    <a:blip r:embed="rId8"/>
                    <a:srcRect l="18518" t="6114" r="45062" b="7818"/>
                    <a:stretch/>
                  </pic:blipFill>
                  <pic:spPr bwMode="auto">
                    <a:xfrm>
                      <a:off x="0" y="0"/>
                      <a:ext cx="2098040" cy="27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noProof/>
        </w:rPr>
        <w:t xml:space="preserve">  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0E6A8EFC" wp14:editId="28FC0FF3">
            <wp:extent cx="2092960" cy="2783790"/>
            <wp:effectExtent l="0" t="0" r="2540" b="0"/>
            <wp:docPr id="876833792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833792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9"/>
                    <a:srcRect l="18342" t="6114" r="45591" b="8603"/>
                    <a:stretch/>
                  </pic:blipFill>
                  <pic:spPr bwMode="auto">
                    <a:xfrm>
                      <a:off x="0" y="0"/>
                      <a:ext cx="2096110" cy="278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noProof/>
        </w:rPr>
        <w:t xml:space="preserve">  </w:t>
      </w:r>
      <w:r w:rsidR="00E20949" w:rsidRPr="007811D3">
        <w:rPr>
          <w:rFonts w:ascii="Times New Roman" w:hAnsi="Times New Roman" w:cs="Times New Roman"/>
          <w:noProof/>
        </w:rPr>
        <w:t xml:space="preserve">                                                                                                                     </w:t>
      </w:r>
    </w:p>
    <w:p w14:paraId="679AEA72" w14:textId="6F2946DA" w:rsidR="00E20949" w:rsidRPr="007811D3" w:rsidRDefault="00E20949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t xml:space="preserve">                   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1748B3B8" wp14:editId="5B2348D3">
            <wp:extent cx="2098040" cy="2788920"/>
            <wp:effectExtent l="0" t="0" r="0" b="0"/>
            <wp:docPr id="1706069425" name="Obraz 1" descr="Obraz zawierający zrzut ekranu, Oprogramowanie multimedialne, Oprogramowanie graficz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069425" name="Obraz 1" descr="Obraz zawierający zrzut ekranu, Oprogramowanie multimedialne, Oprogramowanie graficzne, oprogramowanie&#10;&#10;Opis wygenerowany automatycznie"/>
                    <pic:cNvPicPr/>
                  </pic:nvPicPr>
                  <pic:blipFill rotWithShape="1">
                    <a:blip r:embed="rId10"/>
                    <a:srcRect l="18343" t="6271" r="45237" b="7662"/>
                    <a:stretch/>
                  </pic:blipFill>
                  <pic:spPr bwMode="auto">
                    <a:xfrm>
                      <a:off x="0" y="0"/>
                      <a:ext cx="2098040" cy="27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0F4F" w:rsidRPr="007811D3">
        <w:rPr>
          <w:rFonts w:ascii="Times New Roman" w:hAnsi="Times New Roman" w:cs="Times New Roman"/>
          <w:noProof/>
        </w:rPr>
        <w:t xml:space="preserve">           </w:t>
      </w:r>
      <w:r w:rsidR="00120F4F" w:rsidRPr="007811D3">
        <w:rPr>
          <w:rFonts w:ascii="Times New Roman" w:hAnsi="Times New Roman" w:cs="Times New Roman"/>
          <w:noProof/>
        </w:rPr>
        <w:drawing>
          <wp:inline distT="0" distB="0" distL="0" distR="0" wp14:anchorId="0793793C" wp14:editId="044CA44E">
            <wp:extent cx="2084070" cy="2801918"/>
            <wp:effectExtent l="0" t="0" r="0" b="0"/>
            <wp:docPr id="569676230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676230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11"/>
                    <a:srcRect l="18519" t="6010" r="44215" b="8151"/>
                    <a:stretch/>
                  </pic:blipFill>
                  <pic:spPr bwMode="auto">
                    <a:xfrm>
                      <a:off x="0" y="0"/>
                      <a:ext cx="2095817" cy="2817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782F0" w14:textId="77777777" w:rsidR="00E20949" w:rsidRPr="007811D3" w:rsidRDefault="00E20949">
      <w:pPr>
        <w:rPr>
          <w:rFonts w:ascii="Times New Roman" w:hAnsi="Times New Roman" w:cs="Times New Roman"/>
          <w:noProof/>
        </w:rPr>
      </w:pPr>
    </w:p>
    <w:p w14:paraId="2F4D219D" w14:textId="0B47F8DD" w:rsidR="00120F4F" w:rsidRPr="007811D3" w:rsidRDefault="00120F4F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br w:type="page"/>
      </w:r>
    </w:p>
    <w:p w14:paraId="6322F66C" w14:textId="39FEBB22" w:rsidR="00E20949" w:rsidRPr="007811D3" w:rsidRDefault="00120F4F" w:rsidP="00120F4F">
      <w:pPr>
        <w:jc w:val="center"/>
        <w:rPr>
          <w:rFonts w:ascii="Times New Roman" w:hAnsi="Times New Roman" w:cs="Times New Roman"/>
          <w:b/>
          <w:bCs/>
          <w:noProof/>
        </w:rPr>
      </w:pPr>
      <w:r w:rsidRPr="007811D3">
        <w:rPr>
          <w:rFonts w:ascii="Times New Roman" w:hAnsi="Times New Roman" w:cs="Times New Roman"/>
          <w:b/>
          <w:bCs/>
          <w:noProof/>
        </w:rPr>
        <w:lastRenderedPageBreak/>
        <w:t>Piętro 4</w:t>
      </w:r>
    </w:p>
    <w:p w14:paraId="39EDD6F4" w14:textId="77777777" w:rsidR="00120F4F" w:rsidRPr="007811D3" w:rsidRDefault="00120F4F" w:rsidP="00120F4F">
      <w:pPr>
        <w:jc w:val="center"/>
        <w:rPr>
          <w:rFonts w:ascii="Times New Roman" w:hAnsi="Times New Roman" w:cs="Times New Roman"/>
          <w:b/>
          <w:bCs/>
          <w:noProof/>
        </w:rPr>
      </w:pPr>
    </w:p>
    <w:p w14:paraId="0F1F41A2" w14:textId="477946F7" w:rsidR="00120F4F" w:rsidRDefault="00EF6F8A" w:rsidP="00EF6F8A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t xml:space="preserve">      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60C5B6DB" wp14:editId="5B001CEA">
            <wp:extent cx="2395570" cy="3165231"/>
            <wp:effectExtent l="0" t="0" r="5080" b="0"/>
            <wp:docPr id="1914468830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68830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12"/>
                    <a:srcRect l="17931" t="6271" r="45472" b="7763"/>
                    <a:stretch/>
                  </pic:blipFill>
                  <pic:spPr bwMode="auto">
                    <a:xfrm>
                      <a:off x="0" y="0"/>
                      <a:ext cx="2402465" cy="3174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noProof/>
        </w:rPr>
        <w:t xml:space="preserve">       </w:t>
      </w:r>
      <w:r w:rsidR="00A4420A" w:rsidRPr="007811D3">
        <w:rPr>
          <w:rFonts w:ascii="Times New Roman" w:hAnsi="Times New Roman" w:cs="Times New Roman"/>
          <w:noProof/>
        </w:rPr>
        <w:drawing>
          <wp:inline distT="0" distB="0" distL="0" distR="0" wp14:anchorId="4403FA4B" wp14:editId="21F347BD">
            <wp:extent cx="2383881" cy="3184943"/>
            <wp:effectExtent l="0" t="0" r="0" b="0"/>
            <wp:docPr id="1366437254" name="Obraz 1" descr="Obraz zawierający zrzut ekranu, Oprogramowanie multimedialne, oprogramowanie, Oprogramowanie grafic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37254" name="Obraz 1" descr="Obraz zawierający zrzut ekranu, Oprogramowanie multimedialne, oprogramowanie, Oprogramowanie graficzne&#10;&#10;Opis wygenerowany automatycznie"/>
                    <pic:cNvPicPr/>
                  </pic:nvPicPr>
                  <pic:blipFill rotWithShape="1">
                    <a:blip r:embed="rId13"/>
                    <a:srcRect l="18077" t="5748" r="45616" b="8016"/>
                    <a:stretch/>
                  </pic:blipFill>
                  <pic:spPr bwMode="auto">
                    <a:xfrm>
                      <a:off x="0" y="0"/>
                      <a:ext cx="2395900" cy="3201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76BAB" w14:textId="32B4CA2A" w:rsidR="00E20949" w:rsidRPr="007811D3" w:rsidRDefault="00F151C1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t xml:space="preserve">    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7D6AD790" wp14:editId="2769F6E1">
            <wp:extent cx="2436893" cy="3346938"/>
            <wp:effectExtent l="0" t="0" r="1905" b="6350"/>
            <wp:docPr id="2567975" name="Obraz 1" descr="Obraz zawierający tekst, zrzut ekranu, oprogramowanie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7975" name="Obraz 1" descr="Obraz zawierający tekst, zrzut ekranu, oprogramowanie, Oprogramowanie multimedialne&#10;&#10;Opis wygenerowany automatycznie"/>
                    <pic:cNvPicPr/>
                  </pic:nvPicPr>
                  <pic:blipFill rotWithShape="1">
                    <a:blip r:embed="rId14"/>
                    <a:srcRect l="18813" t="6270" r="45765" b="7241"/>
                    <a:stretch/>
                  </pic:blipFill>
                  <pic:spPr bwMode="auto">
                    <a:xfrm>
                      <a:off x="0" y="0"/>
                      <a:ext cx="2442018" cy="3353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noProof/>
        </w:rPr>
        <w:t xml:space="preserve">  </w:t>
      </w:r>
      <w:r w:rsidR="00317813" w:rsidRPr="007811D3">
        <w:rPr>
          <w:rFonts w:ascii="Times New Roman" w:hAnsi="Times New Roman" w:cs="Times New Roman"/>
          <w:noProof/>
        </w:rPr>
        <w:t xml:space="preserve">      </w:t>
      </w:r>
      <w:r w:rsidRPr="007811D3">
        <w:rPr>
          <w:rFonts w:ascii="Times New Roman" w:hAnsi="Times New Roman" w:cs="Times New Roman"/>
          <w:noProof/>
        </w:rPr>
        <w:t xml:space="preserve">  </w:t>
      </w:r>
      <w:r w:rsidR="00317813" w:rsidRPr="007811D3">
        <w:rPr>
          <w:rFonts w:ascii="Times New Roman" w:hAnsi="Times New Roman" w:cs="Times New Roman"/>
          <w:noProof/>
        </w:rPr>
        <w:drawing>
          <wp:inline distT="0" distB="0" distL="0" distR="0" wp14:anchorId="41ECA636" wp14:editId="6730687A">
            <wp:extent cx="2512903" cy="3322847"/>
            <wp:effectExtent l="0" t="0" r="1905" b="0"/>
            <wp:docPr id="47391303" name="Obraz 1" descr="Obraz zawierający tekst, zrzut ekranu, oprogramowanie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91303" name="Obraz 1" descr="Obraz zawierający tekst, zrzut ekranu, oprogramowanie, Oprogramowanie multimedialne&#10;&#10;Opis wygenerowany automatycznie"/>
                    <pic:cNvPicPr/>
                  </pic:nvPicPr>
                  <pic:blipFill rotWithShape="1">
                    <a:blip r:embed="rId15"/>
                    <a:srcRect l="18214" t="5969" r="44848" b="7196"/>
                    <a:stretch/>
                  </pic:blipFill>
                  <pic:spPr bwMode="auto">
                    <a:xfrm>
                      <a:off x="0" y="0"/>
                      <a:ext cx="2518504" cy="3330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4698" w14:textId="6938CB53" w:rsidR="00317813" w:rsidRPr="007811D3" w:rsidRDefault="00317813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br w:type="page"/>
      </w:r>
    </w:p>
    <w:p w14:paraId="42DD0F49" w14:textId="108052BB" w:rsidR="00E20949" w:rsidRPr="007811D3" w:rsidRDefault="005C43FE" w:rsidP="005C43FE">
      <w:pPr>
        <w:jc w:val="center"/>
        <w:rPr>
          <w:rFonts w:ascii="Times New Roman" w:hAnsi="Times New Roman" w:cs="Times New Roman"/>
          <w:b/>
          <w:bCs/>
          <w:noProof/>
        </w:rPr>
      </w:pPr>
      <w:r w:rsidRPr="007811D3">
        <w:rPr>
          <w:rFonts w:ascii="Times New Roman" w:hAnsi="Times New Roman" w:cs="Times New Roman"/>
          <w:b/>
          <w:bCs/>
          <w:noProof/>
        </w:rPr>
        <w:lastRenderedPageBreak/>
        <w:t>Piętro 3</w:t>
      </w:r>
    </w:p>
    <w:p w14:paraId="62DEEDDE" w14:textId="10EAA313" w:rsidR="005C43FE" w:rsidRPr="007811D3" w:rsidRDefault="005C43FE" w:rsidP="005C43FE">
      <w:pPr>
        <w:rPr>
          <w:rFonts w:ascii="Times New Roman" w:hAnsi="Times New Roman" w:cs="Times New Roman"/>
          <w:b/>
          <w:bCs/>
          <w:noProof/>
        </w:rPr>
      </w:pPr>
      <w:r w:rsidRPr="007811D3">
        <w:rPr>
          <w:rFonts w:ascii="Times New Roman" w:hAnsi="Times New Roman" w:cs="Times New Roman"/>
          <w:b/>
          <w:bCs/>
          <w:noProof/>
        </w:rPr>
        <w:t xml:space="preserve"> 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7D258578" wp14:editId="11EC9F0A">
            <wp:extent cx="2338754" cy="3138159"/>
            <wp:effectExtent l="0" t="0" r="4445" b="5715"/>
            <wp:docPr id="1198390227" name="Obraz 1" descr="Obraz zawierający zrzut ekranu, tekst, oprogramowanie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390227" name="Obraz 1" descr="Obraz zawierający zrzut ekranu, tekst, oprogramowanie, Oprogramowanie multimedialne&#10;&#10;Opis wygenerowany automatycznie"/>
                    <pic:cNvPicPr/>
                  </pic:nvPicPr>
                  <pic:blipFill rotWithShape="1">
                    <a:blip r:embed="rId16"/>
                    <a:srcRect l="18315" t="6150" r="45663" b="7922"/>
                    <a:stretch/>
                  </pic:blipFill>
                  <pic:spPr bwMode="auto">
                    <a:xfrm>
                      <a:off x="0" y="0"/>
                      <a:ext cx="2343112" cy="3144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b/>
          <w:bCs/>
          <w:noProof/>
        </w:rPr>
        <w:t xml:space="preserve">     </w:t>
      </w:r>
      <w:r w:rsidR="004F6EA9" w:rsidRPr="007811D3">
        <w:rPr>
          <w:rFonts w:ascii="Times New Roman" w:hAnsi="Times New Roman" w:cs="Times New Roman"/>
          <w:noProof/>
        </w:rPr>
        <w:drawing>
          <wp:inline distT="0" distB="0" distL="0" distR="0" wp14:anchorId="147EC87A" wp14:editId="6458E765">
            <wp:extent cx="2327030" cy="3122262"/>
            <wp:effectExtent l="0" t="0" r="0" b="2540"/>
            <wp:docPr id="1644835270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835270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17"/>
                    <a:srcRect l="18477" t="6170" r="45078" b="6897"/>
                    <a:stretch/>
                  </pic:blipFill>
                  <pic:spPr bwMode="auto">
                    <a:xfrm>
                      <a:off x="0" y="0"/>
                      <a:ext cx="2333446" cy="313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6B6ED" w14:textId="5D57A65F" w:rsidR="00E20949" w:rsidRPr="007811D3" w:rsidRDefault="00ED2C5D">
      <w:pPr>
        <w:rPr>
          <w:rFonts w:ascii="Times New Roman" w:hAnsi="Times New Roman" w:cs="Times New Roman"/>
          <w:noProof/>
        </w:rPr>
      </w:pPr>
      <w:r w:rsidRPr="007811D3">
        <w:rPr>
          <w:rFonts w:ascii="Times New Roman" w:hAnsi="Times New Roman" w:cs="Times New Roman"/>
          <w:noProof/>
        </w:rPr>
        <w:t xml:space="preserve">        </w:t>
      </w:r>
      <w:r w:rsidRPr="007811D3">
        <w:rPr>
          <w:rFonts w:ascii="Times New Roman" w:hAnsi="Times New Roman" w:cs="Times New Roman"/>
          <w:noProof/>
        </w:rPr>
        <w:drawing>
          <wp:inline distT="0" distB="0" distL="0" distR="0" wp14:anchorId="438566A3" wp14:editId="02AFA6FC">
            <wp:extent cx="2368013" cy="3199478"/>
            <wp:effectExtent l="0" t="0" r="0" b="1270"/>
            <wp:docPr id="1154607156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07156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18"/>
                    <a:srcRect l="18112" t="5607" r="45659" b="7370"/>
                    <a:stretch/>
                  </pic:blipFill>
                  <pic:spPr bwMode="auto">
                    <a:xfrm>
                      <a:off x="0" y="0"/>
                      <a:ext cx="2371208" cy="320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11D3">
        <w:rPr>
          <w:rFonts w:ascii="Times New Roman" w:hAnsi="Times New Roman" w:cs="Times New Roman"/>
          <w:noProof/>
        </w:rPr>
        <w:t xml:space="preserve">  </w:t>
      </w:r>
      <w:r w:rsidR="007A099E" w:rsidRPr="007811D3">
        <w:rPr>
          <w:rFonts w:ascii="Times New Roman" w:hAnsi="Times New Roman" w:cs="Times New Roman"/>
          <w:noProof/>
        </w:rPr>
        <w:t xml:space="preserve"> </w:t>
      </w:r>
      <w:r w:rsidRPr="007811D3">
        <w:rPr>
          <w:rFonts w:ascii="Times New Roman" w:hAnsi="Times New Roman" w:cs="Times New Roman"/>
          <w:noProof/>
        </w:rPr>
        <w:t xml:space="preserve">  </w:t>
      </w:r>
      <w:r w:rsidR="007A099E" w:rsidRPr="007811D3">
        <w:rPr>
          <w:rFonts w:ascii="Times New Roman" w:hAnsi="Times New Roman" w:cs="Times New Roman"/>
          <w:noProof/>
        </w:rPr>
        <w:drawing>
          <wp:inline distT="0" distB="0" distL="0" distR="0" wp14:anchorId="6C9D8C9D" wp14:editId="0C56145B">
            <wp:extent cx="2381612" cy="3199874"/>
            <wp:effectExtent l="0" t="0" r="0" b="635"/>
            <wp:docPr id="1868775052" name="Obraz 1" descr="Obraz zawierający tekst, zrzut ekranu, Oprogramowanie multimedialne, oprogram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775052" name="Obraz 1" descr="Obraz zawierający tekst, zrzut ekranu, Oprogramowanie multimedialne, oprogramowanie&#10;&#10;Opis wygenerowany automatycznie"/>
                    <pic:cNvPicPr/>
                  </pic:nvPicPr>
                  <pic:blipFill rotWithShape="1">
                    <a:blip r:embed="rId19"/>
                    <a:srcRect l="18112" t="5969" r="45457" b="7012"/>
                    <a:stretch/>
                  </pic:blipFill>
                  <pic:spPr bwMode="auto">
                    <a:xfrm>
                      <a:off x="0" y="0"/>
                      <a:ext cx="2387281" cy="3207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133A7" w14:textId="77777777" w:rsidR="00E20949" w:rsidRPr="007811D3" w:rsidRDefault="00E20949">
      <w:pPr>
        <w:rPr>
          <w:rFonts w:ascii="Times New Roman" w:hAnsi="Times New Roman" w:cs="Times New Roman"/>
          <w:noProof/>
        </w:rPr>
      </w:pPr>
    </w:p>
    <w:p w14:paraId="3592FC3D" w14:textId="693AAC91" w:rsidR="00E20949" w:rsidRPr="007811D3" w:rsidRDefault="00752D29" w:rsidP="0053551D">
      <w:p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Przewidywany </w:t>
      </w:r>
      <w:r w:rsidR="00780E1B" w:rsidRPr="007811D3">
        <w:rPr>
          <w:rFonts w:ascii="Times New Roman" w:hAnsi="Times New Roman" w:cs="Times New Roman"/>
        </w:rPr>
        <w:t xml:space="preserve">wstępny </w:t>
      </w:r>
      <w:r w:rsidR="00BF4681" w:rsidRPr="007811D3">
        <w:rPr>
          <w:rFonts w:ascii="Times New Roman" w:hAnsi="Times New Roman" w:cs="Times New Roman"/>
        </w:rPr>
        <w:t>zakres ogólny do uwzględnienia w ramach opracowania projektu:</w:t>
      </w:r>
    </w:p>
    <w:p w14:paraId="6CDEFE99" w14:textId="0B4BC16E" w:rsidR="00BF4681" w:rsidRPr="007811D3" w:rsidRDefault="00B41BBF" w:rsidP="0053551D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rozbiórki warstw podłogowych w całości, aż do </w:t>
      </w:r>
      <w:r w:rsidR="00D431C4" w:rsidRPr="007811D3">
        <w:rPr>
          <w:rFonts w:ascii="Times New Roman" w:hAnsi="Times New Roman" w:cs="Times New Roman"/>
        </w:rPr>
        <w:t xml:space="preserve">stropu (podłoga drewniana, posadzka betonowa, płyty </w:t>
      </w:r>
      <w:r w:rsidR="00C05EF0" w:rsidRPr="007811D3">
        <w:rPr>
          <w:rFonts w:ascii="Times New Roman" w:hAnsi="Times New Roman" w:cs="Times New Roman"/>
        </w:rPr>
        <w:t>pilśniowe, izolacja)</w:t>
      </w:r>
    </w:p>
    <w:p w14:paraId="15FF46F9" w14:textId="32E7493A" w:rsidR="00C05EF0" w:rsidRPr="007811D3" w:rsidRDefault="00C05EF0" w:rsidP="0053551D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odtworzenie warstw podłogowych i izolacji, przy wykorzystaniu </w:t>
      </w:r>
      <w:r w:rsidR="005C3BBE" w:rsidRPr="007811D3">
        <w:rPr>
          <w:rFonts w:ascii="Times New Roman" w:hAnsi="Times New Roman" w:cs="Times New Roman"/>
        </w:rPr>
        <w:t xml:space="preserve">styropianu EPS </w:t>
      </w:r>
      <w:r w:rsidR="001B49B5" w:rsidRPr="007811D3">
        <w:rPr>
          <w:rFonts w:ascii="Times New Roman" w:hAnsi="Times New Roman" w:cs="Times New Roman"/>
        </w:rPr>
        <w:t>1</w:t>
      </w:r>
      <w:r w:rsidR="005C3BBE" w:rsidRPr="007811D3">
        <w:rPr>
          <w:rFonts w:ascii="Times New Roman" w:hAnsi="Times New Roman" w:cs="Times New Roman"/>
        </w:rPr>
        <w:t xml:space="preserve">00 </w:t>
      </w:r>
      <w:r w:rsidRPr="007811D3">
        <w:rPr>
          <w:rFonts w:ascii="Times New Roman" w:hAnsi="Times New Roman" w:cs="Times New Roman"/>
        </w:rPr>
        <w:t xml:space="preserve"> </w:t>
      </w:r>
      <w:r w:rsidR="004A7E1C" w:rsidRPr="007811D3">
        <w:rPr>
          <w:rFonts w:ascii="Times New Roman" w:hAnsi="Times New Roman" w:cs="Times New Roman"/>
        </w:rPr>
        <w:t xml:space="preserve">o gr. min 3 cm, </w:t>
      </w:r>
      <w:r w:rsidR="009347C4" w:rsidRPr="007811D3">
        <w:rPr>
          <w:rFonts w:ascii="Times New Roman" w:hAnsi="Times New Roman" w:cs="Times New Roman"/>
        </w:rPr>
        <w:t>po</w:t>
      </w:r>
      <w:r w:rsidR="004A7E1C" w:rsidRPr="007811D3">
        <w:rPr>
          <w:rFonts w:ascii="Times New Roman" w:hAnsi="Times New Roman" w:cs="Times New Roman"/>
        </w:rPr>
        <w:t xml:space="preserve">sadzka betonowa zbrojona siatką stalową, </w:t>
      </w:r>
      <w:r w:rsidR="009347C4" w:rsidRPr="007811D3">
        <w:rPr>
          <w:rFonts w:ascii="Times New Roman" w:hAnsi="Times New Roman" w:cs="Times New Roman"/>
        </w:rPr>
        <w:t xml:space="preserve">podłoga </w:t>
      </w:r>
      <w:r w:rsidR="006E67E9" w:rsidRPr="007811D3">
        <w:rPr>
          <w:rFonts w:ascii="Times New Roman" w:hAnsi="Times New Roman" w:cs="Times New Roman"/>
        </w:rPr>
        <w:t>drewniana</w:t>
      </w:r>
      <w:r w:rsidR="009C7853">
        <w:rPr>
          <w:rFonts w:ascii="Times New Roman" w:hAnsi="Times New Roman" w:cs="Times New Roman"/>
        </w:rPr>
        <w:t xml:space="preserve"> (parkiet =&gt; parkiet, </w:t>
      </w:r>
      <w:r w:rsidR="00F44FEF">
        <w:rPr>
          <w:rFonts w:ascii="Times New Roman" w:hAnsi="Times New Roman" w:cs="Times New Roman"/>
        </w:rPr>
        <w:t>mozaika=&gt;</w:t>
      </w:r>
      <w:r w:rsidR="00CB2B3B">
        <w:rPr>
          <w:rFonts w:ascii="Times New Roman" w:hAnsi="Times New Roman" w:cs="Times New Roman"/>
        </w:rPr>
        <w:t>deska 3 warstwowa)</w:t>
      </w:r>
    </w:p>
    <w:p w14:paraId="0ECF0606" w14:textId="3F5A6632" w:rsidR="006E67E9" w:rsidRPr="007811D3" w:rsidRDefault="00CB682D" w:rsidP="0053551D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wymiana oświetlenia podstawowego – oprawy LED</w:t>
      </w:r>
    </w:p>
    <w:p w14:paraId="085F2D5B" w14:textId="019ED235" w:rsidR="00CB682D" w:rsidRPr="007811D3" w:rsidRDefault="00CB682D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lastRenderedPageBreak/>
        <w:t xml:space="preserve">wymiana kasetonów sufitowych </w:t>
      </w:r>
    </w:p>
    <w:p w14:paraId="22F5BC43" w14:textId="741CC6BC" w:rsidR="007B574F" w:rsidRPr="007811D3" w:rsidRDefault="006332B4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częściowy demontaż jednostronny ścian działowych z płyt G-K w celu wy</w:t>
      </w:r>
      <w:r w:rsidR="00E96BE0" w:rsidRPr="007811D3">
        <w:rPr>
          <w:rFonts w:ascii="Times New Roman" w:hAnsi="Times New Roman" w:cs="Times New Roman"/>
        </w:rPr>
        <w:t>su</w:t>
      </w:r>
      <w:r w:rsidRPr="007811D3">
        <w:rPr>
          <w:rFonts w:ascii="Times New Roman" w:hAnsi="Times New Roman" w:cs="Times New Roman"/>
        </w:rPr>
        <w:t xml:space="preserve">szenia i </w:t>
      </w:r>
      <w:r w:rsidR="00E96BE0" w:rsidRPr="007811D3">
        <w:rPr>
          <w:rFonts w:ascii="Times New Roman" w:hAnsi="Times New Roman" w:cs="Times New Roman"/>
        </w:rPr>
        <w:t>odgrzybienia warstw wewnętrznych ścianek</w:t>
      </w:r>
    </w:p>
    <w:p w14:paraId="27C96462" w14:textId="7E24BC38" w:rsidR="00E96BE0" w:rsidRPr="007811D3" w:rsidRDefault="00E96BE0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roboty wykoń</w:t>
      </w:r>
      <w:r w:rsidR="00132144" w:rsidRPr="007811D3">
        <w:rPr>
          <w:rFonts w:ascii="Times New Roman" w:hAnsi="Times New Roman" w:cs="Times New Roman"/>
        </w:rPr>
        <w:t>czeniowe</w:t>
      </w:r>
      <w:r w:rsidR="009903CC">
        <w:rPr>
          <w:rFonts w:ascii="Times New Roman" w:hAnsi="Times New Roman" w:cs="Times New Roman"/>
        </w:rPr>
        <w:t xml:space="preserve"> i odtworzeniowe</w:t>
      </w:r>
    </w:p>
    <w:p w14:paraId="3315FEB4" w14:textId="49F32FF6" w:rsidR="00132144" w:rsidRPr="007811D3" w:rsidRDefault="00132144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ozonowanie i odgrzybianie</w:t>
      </w:r>
      <w:r w:rsidR="00376DCB">
        <w:rPr>
          <w:rFonts w:ascii="Times New Roman" w:hAnsi="Times New Roman" w:cs="Times New Roman"/>
        </w:rPr>
        <w:t xml:space="preserve">, czyszczenie </w:t>
      </w:r>
      <w:r w:rsidR="00EF5FC3">
        <w:rPr>
          <w:rFonts w:ascii="Times New Roman" w:hAnsi="Times New Roman" w:cs="Times New Roman"/>
        </w:rPr>
        <w:t>wentylacji</w:t>
      </w:r>
      <w:r w:rsidR="009903CC">
        <w:rPr>
          <w:rFonts w:ascii="Times New Roman" w:hAnsi="Times New Roman" w:cs="Times New Roman"/>
        </w:rPr>
        <w:t>, czyszczenie układu klimatyzacji</w:t>
      </w:r>
      <w:r w:rsidRPr="007811D3">
        <w:rPr>
          <w:rFonts w:ascii="Times New Roman" w:hAnsi="Times New Roman" w:cs="Times New Roman"/>
        </w:rPr>
        <w:t xml:space="preserve"> </w:t>
      </w:r>
    </w:p>
    <w:p w14:paraId="1B932B85" w14:textId="57FB835B" w:rsidR="00273276" w:rsidRDefault="00273276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zabezpieczenie czynnego systemu </w:t>
      </w:r>
      <w:proofErr w:type="spellStart"/>
      <w:r w:rsidRPr="007811D3">
        <w:rPr>
          <w:rFonts w:ascii="Times New Roman" w:hAnsi="Times New Roman" w:cs="Times New Roman"/>
        </w:rPr>
        <w:t>ppoż</w:t>
      </w:r>
      <w:proofErr w:type="spellEnd"/>
      <w:r w:rsidRPr="007811D3">
        <w:rPr>
          <w:rFonts w:ascii="Times New Roman" w:hAnsi="Times New Roman" w:cs="Times New Roman"/>
        </w:rPr>
        <w:t>, oraz innych elementów które pozostaną bez zmian</w:t>
      </w:r>
    </w:p>
    <w:p w14:paraId="652A7BEC" w14:textId="2D3FAB0D" w:rsidR="00CB2B3B" w:rsidRDefault="00CB2B3B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demontaże obudów sufitowych, usunięcie w całości </w:t>
      </w:r>
      <w:r w:rsidR="00DA31A8">
        <w:rPr>
          <w:rFonts w:ascii="Times New Roman" w:hAnsi="Times New Roman" w:cs="Times New Roman"/>
        </w:rPr>
        <w:t xml:space="preserve">zalanych </w:t>
      </w:r>
      <w:r>
        <w:rPr>
          <w:rFonts w:ascii="Times New Roman" w:hAnsi="Times New Roman" w:cs="Times New Roman"/>
        </w:rPr>
        <w:t xml:space="preserve">warstw </w:t>
      </w:r>
      <w:r w:rsidR="00DA31A8">
        <w:rPr>
          <w:rFonts w:ascii="Times New Roman" w:hAnsi="Times New Roman" w:cs="Times New Roman"/>
        </w:rPr>
        <w:t>szpachlowych</w:t>
      </w:r>
    </w:p>
    <w:p w14:paraId="6B12775E" w14:textId="5678661A" w:rsidR="000C5165" w:rsidRPr="007811D3" w:rsidRDefault="000C5165" w:rsidP="00CB2B3B">
      <w:pPr>
        <w:pStyle w:val="Akapitzlist"/>
        <w:numPr>
          <w:ilvl w:val="0"/>
          <w:numId w:val="10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wymiana stolarki drzwiowej</w:t>
      </w:r>
    </w:p>
    <w:p w14:paraId="31591983" w14:textId="77777777" w:rsidR="00132144" w:rsidRPr="007811D3" w:rsidRDefault="00132144" w:rsidP="00B607DD">
      <w:pPr>
        <w:pStyle w:val="Akapitzlist"/>
        <w:rPr>
          <w:rFonts w:ascii="Times New Roman" w:hAnsi="Times New Roman" w:cs="Times New Roman"/>
        </w:rPr>
      </w:pPr>
    </w:p>
    <w:p w14:paraId="4A913C83" w14:textId="77777777" w:rsidR="00707F25" w:rsidRPr="007811D3" w:rsidRDefault="00707F25" w:rsidP="00707F25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</w:p>
    <w:p w14:paraId="61F5B428" w14:textId="7D6AF6A4" w:rsidR="00D92569" w:rsidRPr="007811D3" w:rsidRDefault="00D92569" w:rsidP="00D92569">
      <w:pPr>
        <w:spacing w:line="360" w:lineRule="auto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Uwaga:</w:t>
      </w:r>
    </w:p>
    <w:p w14:paraId="39959D34" w14:textId="77777777" w:rsidR="00A90D4A" w:rsidRPr="007811D3" w:rsidRDefault="00D92569" w:rsidP="001F600E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 xml:space="preserve">Wskazany powyżej zakres jest </w:t>
      </w:r>
      <w:r w:rsidR="005E476B" w:rsidRPr="007811D3">
        <w:rPr>
          <w:rFonts w:ascii="Times New Roman" w:hAnsi="Times New Roman" w:cs="Times New Roman"/>
          <w:b/>
          <w:bCs/>
        </w:rPr>
        <w:t xml:space="preserve">wstępną wytyczną </w:t>
      </w:r>
      <w:r w:rsidR="002B1C98" w:rsidRPr="007811D3">
        <w:rPr>
          <w:rFonts w:ascii="Times New Roman" w:hAnsi="Times New Roman" w:cs="Times New Roman"/>
          <w:b/>
          <w:bCs/>
        </w:rPr>
        <w:t>Z</w:t>
      </w:r>
      <w:r w:rsidR="005E476B" w:rsidRPr="007811D3">
        <w:rPr>
          <w:rFonts w:ascii="Times New Roman" w:hAnsi="Times New Roman" w:cs="Times New Roman"/>
          <w:b/>
          <w:bCs/>
        </w:rPr>
        <w:t xml:space="preserve">amawiającego.  </w:t>
      </w:r>
      <w:r w:rsidR="002B1C98" w:rsidRPr="007811D3">
        <w:rPr>
          <w:rFonts w:ascii="Times New Roman" w:hAnsi="Times New Roman" w:cs="Times New Roman"/>
          <w:b/>
          <w:bCs/>
        </w:rPr>
        <w:t>Ostateczny</w:t>
      </w:r>
      <w:r w:rsidR="005E476B" w:rsidRPr="007811D3">
        <w:rPr>
          <w:rFonts w:ascii="Times New Roman" w:hAnsi="Times New Roman" w:cs="Times New Roman"/>
          <w:b/>
          <w:bCs/>
        </w:rPr>
        <w:t xml:space="preserve"> zakres opracowania, wskazanie pomieszczeń i </w:t>
      </w:r>
      <w:r w:rsidR="00FD2F8D" w:rsidRPr="007811D3">
        <w:rPr>
          <w:rFonts w:ascii="Times New Roman" w:hAnsi="Times New Roman" w:cs="Times New Roman"/>
          <w:b/>
          <w:bCs/>
        </w:rPr>
        <w:t xml:space="preserve">elementów do wymiany, naprawy lub rozbiórki należy do określenia przez projektanta w ramach opracowywania dokumentacji projektowej. Zamawiający wyraża zgodę na rozszerzenie zakresu wynikającego z ekspertyzy lub niniejszego OPZ jeżeli taka konieczność zostanie </w:t>
      </w:r>
      <w:r w:rsidR="002B1C98" w:rsidRPr="007811D3">
        <w:rPr>
          <w:rFonts w:ascii="Times New Roman" w:hAnsi="Times New Roman" w:cs="Times New Roman"/>
          <w:b/>
          <w:bCs/>
        </w:rPr>
        <w:t>określona na etapie tworzenia dokumentacji projektowej, przy czym</w:t>
      </w:r>
      <w:r w:rsidR="00B4729A" w:rsidRPr="007811D3">
        <w:rPr>
          <w:rFonts w:ascii="Times New Roman" w:hAnsi="Times New Roman" w:cs="Times New Roman"/>
          <w:b/>
          <w:bCs/>
        </w:rPr>
        <w:t xml:space="preserve"> każdorazowo takie działanie należy uzgodnić z Zamawiającym.</w:t>
      </w:r>
    </w:p>
    <w:p w14:paraId="32E2FF1D" w14:textId="7CF9C68D" w:rsidR="0087581D" w:rsidRPr="007811D3" w:rsidRDefault="0087581D" w:rsidP="001F600E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Z</w:t>
      </w:r>
      <w:r w:rsidR="00A90D4A" w:rsidRPr="007811D3">
        <w:rPr>
          <w:rFonts w:ascii="Times New Roman" w:hAnsi="Times New Roman" w:cs="Times New Roman"/>
          <w:b/>
          <w:bCs/>
        </w:rPr>
        <w:t>adaniem projektanta jest kompleksowe opracowanie dokumentacji projektowej, które doprowadzi do odtworzenia stanu pierwotnego budynku i umożliwi bezpiecznie użytkowanie wszystkich pomieszczeń przez kolejne lata eksploatacji</w:t>
      </w:r>
      <w:r w:rsidR="00B419C8">
        <w:rPr>
          <w:rFonts w:ascii="Times New Roman" w:hAnsi="Times New Roman" w:cs="Times New Roman"/>
          <w:b/>
          <w:bCs/>
        </w:rPr>
        <w:t>, a także w maksymalnym stopniu umożliwi zwrot poniesionych nakładów finansowych od ubezpieczyciela.</w:t>
      </w:r>
    </w:p>
    <w:p w14:paraId="3300FBB0" w14:textId="77777777" w:rsidR="00E62645" w:rsidRPr="007811D3" w:rsidRDefault="00E62645" w:rsidP="00E62645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F84AE98" w14:textId="6D09B86B" w:rsidR="0087581D" w:rsidRPr="007811D3" w:rsidRDefault="00A51955" w:rsidP="002B1C98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>Dane budynku:</w:t>
      </w:r>
      <w:r w:rsidR="00E62645" w:rsidRPr="007811D3">
        <w:rPr>
          <w:rFonts w:ascii="Times New Roman" w:hAnsi="Times New Roman" w:cs="Times New Roman"/>
          <w:b/>
          <w:bCs/>
        </w:rPr>
        <w:t xml:space="preserve"> </w:t>
      </w:r>
    </w:p>
    <w:p w14:paraId="5804C97E" w14:textId="1E2D382C" w:rsidR="00A51955" w:rsidRPr="00AA1A93" w:rsidRDefault="00802F74" w:rsidP="00AA1A93">
      <w:pPr>
        <w:pStyle w:val="Akapitzlist"/>
        <w:numPr>
          <w:ilvl w:val="0"/>
          <w:numId w:val="14"/>
        </w:numPr>
        <w:spacing w:line="276" w:lineRule="auto"/>
        <w:jc w:val="both"/>
        <w:rPr>
          <w:rFonts w:ascii="Times New Roman" w:hAnsi="Times New Roman" w:cs="Times New Roman"/>
        </w:rPr>
      </w:pPr>
      <w:r w:rsidRPr="00AA1A93">
        <w:rPr>
          <w:rFonts w:ascii="Times New Roman" w:hAnsi="Times New Roman" w:cs="Times New Roman"/>
        </w:rPr>
        <w:t xml:space="preserve">Pow. </w:t>
      </w:r>
      <w:proofErr w:type="spellStart"/>
      <w:r w:rsidRPr="00AA1A93">
        <w:rPr>
          <w:rFonts w:ascii="Times New Roman" w:hAnsi="Times New Roman" w:cs="Times New Roman"/>
        </w:rPr>
        <w:t>zab</w:t>
      </w:r>
      <w:proofErr w:type="spellEnd"/>
      <w:r w:rsidRPr="00AA1A93">
        <w:rPr>
          <w:rFonts w:ascii="Times New Roman" w:hAnsi="Times New Roman" w:cs="Times New Roman"/>
        </w:rPr>
        <w:t xml:space="preserve">. </w:t>
      </w:r>
      <w:r w:rsidR="00D5359E" w:rsidRPr="00AA1A93">
        <w:rPr>
          <w:rFonts w:ascii="Times New Roman" w:hAnsi="Times New Roman" w:cs="Times New Roman"/>
        </w:rPr>
        <w:tab/>
      </w:r>
      <w:r w:rsidR="00D5359E" w:rsidRPr="00AA1A93">
        <w:rPr>
          <w:rFonts w:ascii="Times New Roman" w:hAnsi="Times New Roman" w:cs="Times New Roman"/>
        </w:rPr>
        <w:tab/>
      </w:r>
      <w:r w:rsidRPr="00AA1A93">
        <w:rPr>
          <w:rFonts w:ascii="Times New Roman" w:hAnsi="Times New Roman" w:cs="Times New Roman"/>
        </w:rPr>
        <w:t xml:space="preserve"> </w:t>
      </w:r>
      <w:r w:rsidR="00D5359E" w:rsidRPr="00AA1A93">
        <w:rPr>
          <w:rFonts w:ascii="Times New Roman" w:hAnsi="Times New Roman" w:cs="Times New Roman"/>
        </w:rPr>
        <w:t xml:space="preserve">  </w:t>
      </w:r>
      <w:r w:rsidR="00D5359E" w:rsidRPr="00AA1A93">
        <w:rPr>
          <w:rFonts w:ascii="Times New Roman" w:hAnsi="Times New Roman" w:cs="Times New Roman"/>
        </w:rPr>
        <w:tab/>
      </w:r>
      <w:r w:rsidR="004D39B2">
        <w:rPr>
          <w:rFonts w:ascii="Times New Roman" w:hAnsi="Times New Roman" w:cs="Times New Roman"/>
        </w:rPr>
        <w:t xml:space="preserve">   </w:t>
      </w:r>
      <w:r w:rsidRPr="00AA1A93">
        <w:rPr>
          <w:rFonts w:ascii="Times New Roman" w:hAnsi="Times New Roman" w:cs="Times New Roman"/>
        </w:rPr>
        <w:t>321</w:t>
      </w:r>
      <w:r w:rsidR="00D5359E" w:rsidRPr="00AA1A93">
        <w:rPr>
          <w:rFonts w:ascii="Times New Roman" w:hAnsi="Times New Roman" w:cs="Times New Roman"/>
        </w:rPr>
        <w:t xml:space="preserve">,0 </w:t>
      </w:r>
      <w:r w:rsidRPr="00AA1A93">
        <w:rPr>
          <w:rFonts w:ascii="Times New Roman" w:hAnsi="Times New Roman" w:cs="Times New Roman"/>
        </w:rPr>
        <w:t>m2</w:t>
      </w:r>
    </w:p>
    <w:p w14:paraId="5846CC1E" w14:textId="767A50D1" w:rsidR="00802F74" w:rsidRPr="00AA1A93" w:rsidRDefault="00802F74" w:rsidP="00AA1A93">
      <w:pPr>
        <w:pStyle w:val="Akapitzlist"/>
        <w:numPr>
          <w:ilvl w:val="0"/>
          <w:numId w:val="14"/>
        </w:numPr>
        <w:spacing w:line="276" w:lineRule="auto"/>
        <w:jc w:val="both"/>
        <w:rPr>
          <w:rFonts w:ascii="Times New Roman" w:hAnsi="Times New Roman" w:cs="Times New Roman"/>
        </w:rPr>
      </w:pPr>
      <w:r w:rsidRPr="00AA1A93">
        <w:rPr>
          <w:rFonts w:ascii="Times New Roman" w:hAnsi="Times New Roman" w:cs="Times New Roman"/>
        </w:rPr>
        <w:t xml:space="preserve">Pow. </w:t>
      </w:r>
      <w:proofErr w:type="spellStart"/>
      <w:r w:rsidRPr="00AA1A93">
        <w:rPr>
          <w:rFonts w:ascii="Times New Roman" w:hAnsi="Times New Roman" w:cs="Times New Roman"/>
        </w:rPr>
        <w:t>Użytk</w:t>
      </w:r>
      <w:proofErr w:type="spellEnd"/>
      <w:r w:rsidRPr="00AA1A93">
        <w:rPr>
          <w:rFonts w:ascii="Times New Roman" w:hAnsi="Times New Roman" w:cs="Times New Roman"/>
        </w:rPr>
        <w:t xml:space="preserve">. </w:t>
      </w:r>
      <w:r w:rsidR="00D5359E" w:rsidRPr="00AA1A93">
        <w:rPr>
          <w:rFonts w:ascii="Times New Roman" w:hAnsi="Times New Roman" w:cs="Times New Roman"/>
        </w:rPr>
        <w:t xml:space="preserve"> </w:t>
      </w:r>
      <w:r w:rsidR="00D5359E" w:rsidRPr="00AA1A93">
        <w:rPr>
          <w:rFonts w:ascii="Times New Roman" w:hAnsi="Times New Roman" w:cs="Times New Roman"/>
        </w:rPr>
        <w:tab/>
      </w:r>
      <w:r w:rsidR="00D5359E" w:rsidRPr="00AA1A93">
        <w:rPr>
          <w:rFonts w:ascii="Times New Roman" w:hAnsi="Times New Roman" w:cs="Times New Roman"/>
        </w:rPr>
        <w:tab/>
      </w:r>
      <w:r w:rsidR="00D5359E" w:rsidRPr="00AA1A93">
        <w:rPr>
          <w:rFonts w:ascii="Times New Roman" w:hAnsi="Times New Roman" w:cs="Times New Roman"/>
        </w:rPr>
        <w:tab/>
        <w:t>1 226,4 m2</w:t>
      </w:r>
    </w:p>
    <w:p w14:paraId="554E7B90" w14:textId="6013AD58" w:rsidR="00D5359E" w:rsidRPr="00AA1A93" w:rsidRDefault="00D5359E" w:rsidP="00AA1A93">
      <w:pPr>
        <w:pStyle w:val="Akapitzlist"/>
        <w:numPr>
          <w:ilvl w:val="0"/>
          <w:numId w:val="14"/>
        </w:numPr>
        <w:spacing w:line="276" w:lineRule="auto"/>
        <w:jc w:val="both"/>
        <w:rPr>
          <w:rFonts w:ascii="Times New Roman" w:hAnsi="Times New Roman" w:cs="Times New Roman"/>
        </w:rPr>
      </w:pPr>
      <w:r w:rsidRPr="00AA1A93">
        <w:rPr>
          <w:rFonts w:ascii="Times New Roman" w:hAnsi="Times New Roman" w:cs="Times New Roman"/>
        </w:rPr>
        <w:t xml:space="preserve">Powierzchnia całkowita </w:t>
      </w:r>
      <w:r w:rsidRPr="00AA1A93">
        <w:rPr>
          <w:rFonts w:ascii="Times New Roman" w:hAnsi="Times New Roman" w:cs="Times New Roman"/>
        </w:rPr>
        <w:tab/>
        <w:t>1 445,6 m2</w:t>
      </w:r>
    </w:p>
    <w:p w14:paraId="5E5EE4BB" w14:textId="4081A5F9" w:rsidR="00D5359E" w:rsidRPr="00AA1A93" w:rsidRDefault="008432FD" w:rsidP="00AA1A93">
      <w:pPr>
        <w:pStyle w:val="Akapitzlist"/>
        <w:numPr>
          <w:ilvl w:val="0"/>
          <w:numId w:val="14"/>
        </w:numPr>
        <w:spacing w:line="276" w:lineRule="auto"/>
        <w:jc w:val="both"/>
        <w:rPr>
          <w:rFonts w:ascii="Times New Roman" w:hAnsi="Times New Roman" w:cs="Times New Roman"/>
        </w:rPr>
      </w:pPr>
      <w:r w:rsidRPr="00AA1A93">
        <w:rPr>
          <w:rFonts w:ascii="Times New Roman" w:hAnsi="Times New Roman" w:cs="Times New Roman"/>
        </w:rPr>
        <w:t xml:space="preserve">Kat. Zagrożenia ludzi </w:t>
      </w:r>
      <w:r w:rsidR="00697414" w:rsidRPr="00AA1A93">
        <w:rPr>
          <w:rFonts w:ascii="Times New Roman" w:hAnsi="Times New Roman" w:cs="Times New Roman"/>
        </w:rPr>
        <w:tab/>
      </w:r>
      <w:r w:rsidR="004D39B2">
        <w:rPr>
          <w:rFonts w:ascii="Times New Roman" w:hAnsi="Times New Roman" w:cs="Times New Roman"/>
        </w:rPr>
        <w:tab/>
      </w:r>
      <w:r w:rsidR="00697414" w:rsidRPr="00AA1A93">
        <w:rPr>
          <w:rFonts w:ascii="Times New Roman" w:hAnsi="Times New Roman" w:cs="Times New Roman"/>
        </w:rPr>
        <w:t>ZL III i ZL V</w:t>
      </w:r>
    </w:p>
    <w:p w14:paraId="30F9F0E6" w14:textId="2A21CF05" w:rsidR="00697414" w:rsidRPr="00AA1A93" w:rsidRDefault="00697414" w:rsidP="00AA1A93">
      <w:pPr>
        <w:pStyle w:val="Akapitzlist"/>
        <w:numPr>
          <w:ilvl w:val="0"/>
          <w:numId w:val="14"/>
        </w:numPr>
        <w:spacing w:line="276" w:lineRule="auto"/>
        <w:jc w:val="both"/>
        <w:rPr>
          <w:rFonts w:ascii="Times New Roman" w:hAnsi="Times New Roman" w:cs="Times New Roman"/>
        </w:rPr>
      </w:pPr>
      <w:r w:rsidRPr="00AA1A93">
        <w:rPr>
          <w:rFonts w:ascii="Times New Roman" w:hAnsi="Times New Roman" w:cs="Times New Roman"/>
        </w:rPr>
        <w:t>Klasa odporności pożarowej</w:t>
      </w:r>
      <w:r w:rsidR="004D39B2">
        <w:rPr>
          <w:rFonts w:ascii="Times New Roman" w:hAnsi="Times New Roman" w:cs="Times New Roman"/>
        </w:rPr>
        <w:t xml:space="preserve">  </w:t>
      </w:r>
      <w:r w:rsidR="004D39B2">
        <w:rPr>
          <w:rFonts w:ascii="Times New Roman" w:hAnsi="Times New Roman" w:cs="Times New Roman"/>
        </w:rPr>
        <w:tab/>
        <w:t>„B”</w:t>
      </w:r>
    </w:p>
    <w:p w14:paraId="513C46AC" w14:textId="2FC28F0F" w:rsidR="00E62645" w:rsidRDefault="00E62645" w:rsidP="004D39B2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  <w:r w:rsidRPr="007811D3">
        <w:rPr>
          <w:rFonts w:ascii="Times New Roman" w:hAnsi="Times New Roman" w:cs="Times New Roman"/>
          <w:b/>
          <w:bCs/>
        </w:rPr>
        <w:t xml:space="preserve">Instalacje: </w:t>
      </w:r>
    </w:p>
    <w:p w14:paraId="02517C8A" w14:textId="5CAF6A73" w:rsidR="00AA1A93" w:rsidRDefault="0067625B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co</w:t>
      </w:r>
    </w:p>
    <w:p w14:paraId="1188C80F" w14:textId="7744A8FE" w:rsidR="00AA1A93" w:rsidRDefault="0067625B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inst. </w:t>
      </w:r>
      <w:proofErr w:type="spellStart"/>
      <w:r>
        <w:rPr>
          <w:rFonts w:ascii="Times New Roman" w:hAnsi="Times New Roman" w:cs="Times New Roman"/>
        </w:rPr>
        <w:t>Wod</w:t>
      </w:r>
      <w:proofErr w:type="spellEnd"/>
      <w:r>
        <w:rPr>
          <w:rFonts w:ascii="Times New Roman" w:hAnsi="Times New Roman" w:cs="Times New Roman"/>
        </w:rPr>
        <w:t xml:space="preserve"> -</w:t>
      </w:r>
      <w:proofErr w:type="spellStart"/>
      <w:r>
        <w:rPr>
          <w:rFonts w:ascii="Times New Roman" w:hAnsi="Times New Roman" w:cs="Times New Roman"/>
        </w:rPr>
        <w:t>kan</w:t>
      </w:r>
      <w:proofErr w:type="spellEnd"/>
    </w:p>
    <w:p w14:paraId="3D60990D" w14:textId="1B5DFF6E" w:rsidR="0067625B" w:rsidRDefault="0067625B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Elektryczna</w:t>
      </w:r>
    </w:p>
    <w:p w14:paraId="416215C2" w14:textId="2DF5FCBE" w:rsidR="0067625B" w:rsidRDefault="0067625B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Gazowa</w:t>
      </w:r>
    </w:p>
    <w:p w14:paraId="7C11CDD6" w14:textId="3BFF7A48" w:rsidR="0067625B" w:rsidRDefault="003F06F3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inst. </w:t>
      </w:r>
      <w:proofErr w:type="spellStart"/>
      <w:r>
        <w:rPr>
          <w:rFonts w:ascii="Times New Roman" w:hAnsi="Times New Roman" w:cs="Times New Roman"/>
        </w:rPr>
        <w:t>Zw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cw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ccw</w:t>
      </w:r>
      <w:proofErr w:type="spellEnd"/>
    </w:p>
    <w:p w14:paraId="302051CA" w14:textId="2FE8AF40" w:rsidR="003F06F3" w:rsidRDefault="003F06F3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inst. Telefoniczna</w:t>
      </w:r>
    </w:p>
    <w:p w14:paraId="48AD070E" w14:textId="60E4B101" w:rsidR="003F06F3" w:rsidRDefault="003F06F3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Odgromowa</w:t>
      </w:r>
    </w:p>
    <w:p w14:paraId="2EABC495" w14:textId="064F9A4D" w:rsidR="003F06F3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Internetowa</w:t>
      </w:r>
    </w:p>
    <w:p w14:paraId="271CB659" w14:textId="1BC7C358" w:rsidR="004D39B2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inst. Hydrantowa</w:t>
      </w:r>
    </w:p>
    <w:p w14:paraId="13DC4E3C" w14:textId="3DF8F6C6" w:rsidR="004D39B2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inst. </w:t>
      </w:r>
      <w:proofErr w:type="spellStart"/>
      <w:r>
        <w:rPr>
          <w:rFonts w:ascii="Times New Roman" w:hAnsi="Times New Roman" w:cs="Times New Roman"/>
        </w:rPr>
        <w:t>Ppoż</w:t>
      </w:r>
      <w:proofErr w:type="spellEnd"/>
    </w:p>
    <w:p w14:paraId="1EB2534D" w14:textId="684C5180" w:rsidR="004D39B2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system oddymiania klatki schodowej</w:t>
      </w:r>
    </w:p>
    <w:p w14:paraId="65A4AE3C" w14:textId="3351D5D2" w:rsidR="004D39B2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system alarmowy</w:t>
      </w:r>
    </w:p>
    <w:p w14:paraId="2EEFC9A0" w14:textId="6750F2C9" w:rsidR="004D39B2" w:rsidRPr="00AA1A93" w:rsidRDefault="004D39B2" w:rsidP="004D39B2">
      <w:pPr>
        <w:pStyle w:val="Akapitzlist"/>
        <w:numPr>
          <w:ilvl w:val="0"/>
          <w:numId w:val="13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dźwig osobowy</w:t>
      </w:r>
    </w:p>
    <w:p w14:paraId="713E8A70" w14:textId="77777777" w:rsidR="004A630E" w:rsidRPr="00040FE9" w:rsidRDefault="004A630E" w:rsidP="004A630E">
      <w:pPr>
        <w:rPr>
          <w:rFonts w:ascii="Times New Roman" w:hAnsi="Times New Roman" w:cs="Times New Roman"/>
          <w:b/>
          <w:bCs/>
        </w:rPr>
      </w:pPr>
      <w:r w:rsidRPr="00040FE9">
        <w:rPr>
          <w:rFonts w:ascii="Times New Roman" w:hAnsi="Times New Roman" w:cs="Times New Roman"/>
          <w:b/>
          <w:bCs/>
        </w:rPr>
        <w:t>Dokumentacja rysunkowa – Inwentaryzacja obiektu stanowi zał. nr 2 do niniejszego opracowania</w:t>
      </w:r>
    </w:p>
    <w:p w14:paraId="42019655" w14:textId="482AB637" w:rsidR="009202B2" w:rsidRDefault="00E219D8" w:rsidP="00592C41">
      <w:pPr>
        <w:pStyle w:val="Nagwek1"/>
        <w:numPr>
          <w:ilvl w:val="1"/>
          <w:numId w:val="1"/>
        </w:numPr>
        <w:rPr>
          <w:rFonts w:cs="Times New Roman"/>
        </w:rPr>
      </w:pPr>
      <w:bookmarkStart w:id="6" w:name="_Toc147236822"/>
      <w:r w:rsidRPr="007811D3">
        <w:rPr>
          <w:rFonts w:cs="Times New Roman"/>
        </w:rPr>
        <w:t>TECHNOLOGIA, ORGANIZACJA BUDOWY ETAPOWANIE ROBÓT BUDOWLANYCH</w:t>
      </w:r>
      <w:bookmarkEnd w:id="6"/>
    </w:p>
    <w:p w14:paraId="2C74486D" w14:textId="77777777" w:rsidR="00B419C8" w:rsidRPr="00B419C8" w:rsidRDefault="00B419C8" w:rsidP="00B419C8"/>
    <w:p w14:paraId="1DEED2C2" w14:textId="67D77C92" w:rsidR="00E37562" w:rsidRPr="007811D3" w:rsidRDefault="00E37562" w:rsidP="00B419C8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W ramach projektu remontu </w:t>
      </w:r>
      <w:r w:rsidR="00226519">
        <w:rPr>
          <w:rFonts w:ascii="Times New Roman" w:hAnsi="Times New Roman" w:cs="Times New Roman"/>
        </w:rPr>
        <w:t xml:space="preserve">pomieszczeń </w:t>
      </w:r>
      <w:r w:rsidRPr="007811D3">
        <w:rPr>
          <w:rFonts w:ascii="Times New Roman" w:hAnsi="Times New Roman" w:cs="Times New Roman"/>
        </w:rPr>
        <w:t xml:space="preserve">budynku </w:t>
      </w:r>
      <w:r w:rsidR="00B711EC" w:rsidRPr="007811D3">
        <w:rPr>
          <w:rFonts w:ascii="Times New Roman" w:hAnsi="Times New Roman" w:cs="Times New Roman"/>
        </w:rPr>
        <w:t xml:space="preserve">należy opracować i przewidzieć technologię wykonywania robót wraz z </w:t>
      </w:r>
      <w:r w:rsidR="00B419C8" w:rsidRPr="007811D3">
        <w:rPr>
          <w:rFonts w:ascii="Times New Roman" w:hAnsi="Times New Roman" w:cs="Times New Roman"/>
        </w:rPr>
        <w:t>wyznaczeniem</w:t>
      </w:r>
      <w:r w:rsidR="00B711EC" w:rsidRPr="007811D3">
        <w:rPr>
          <w:rFonts w:ascii="Times New Roman" w:hAnsi="Times New Roman" w:cs="Times New Roman"/>
        </w:rPr>
        <w:t xml:space="preserve"> miejsca zaplecza budowy, składowania materiałów i gruzu, sposobu usuwania </w:t>
      </w:r>
      <w:r w:rsidR="0035076F" w:rsidRPr="007811D3">
        <w:rPr>
          <w:rFonts w:ascii="Times New Roman" w:hAnsi="Times New Roman" w:cs="Times New Roman"/>
        </w:rPr>
        <w:t>gruzu z remontowanych obszarów, etapowanie robót</w:t>
      </w:r>
      <w:r w:rsidR="002E09BC" w:rsidRPr="007811D3">
        <w:rPr>
          <w:rFonts w:ascii="Times New Roman" w:hAnsi="Times New Roman" w:cs="Times New Roman"/>
        </w:rPr>
        <w:t>.</w:t>
      </w:r>
    </w:p>
    <w:p w14:paraId="37495510" w14:textId="21D11CE0" w:rsidR="002E09BC" w:rsidRPr="007811D3" w:rsidRDefault="002E09BC" w:rsidP="00B419C8">
      <w:p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Etapowanie robót Zamawiający przewiduje wg. </w:t>
      </w:r>
      <w:r w:rsidR="007C7465" w:rsidRPr="007811D3">
        <w:rPr>
          <w:rFonts w:ascii="Times New Roman" w:hAnsi="Times New Roman" w:cs="Times New Roman"/>
        </w:rPr>
        <w:t>n</w:t>
      </w:r>
      <w:r w:rsidRPr="007811D3">
        <w:rPr>
          <w:rFonts w:ascii="Times New Roman" w:hAnsi="Times New Roman" w:cs="Times New Roman"/>
        </w:rPr>
        <w:t xml:space="preserve">astępującej </w:t>
      </w:r>
      <w:r w:rsidR="007C7465" w:rsidRPr="007811D3">
        <w:rPr>
          <w:rFonts w:ascii="Times New Roman" w:hAnsi="Times New Roman" w:cs="Times New Roman"/>
        </w:rPr>
        <w:t>propozycji</w:t>
      </w:r>
      <w:r w:rsidRPr="007811D3">
        <w:rPr>
          <w:rFonts w:ascii="Times New Roman" w:hAnsi="Times New Roman" w:cs="Times New Roman"/>
        </w:rPr>
        <w:t>:</w:t>
      </w:r>
    </w:p>
    <w:p w14:paraId="262D8DBD" w14:textId="55604CAF" w:rsidR="002E09BC" w:rsidRPr="007811D3" w:rsidRDefault="002E09BC" w:rsidP="00B419C8">
      <w:pPr>
        <w:pStyle w:val="Akapitzlist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 xml:space="preserve">Etap 1 – </w:t>
      </w:r>
      <w:r w:rsidRPr="007811D3">
        <w:rPr>
          <w:rFonts w:ascii="Times New Roman" w:hAnsi="Times New Roman" w:cs="Times New Roman"/>
        </w:rPr>
        <w:t>remont piętra 5, 4</w:t>
      </w:r>
      <w:r w:rsidR="00097E50" w:rsidRPr="007811D3">
        <w:rPr>
          <w:rFonts w:ascii="Times New Roman" w:hAnsi="Times New Roman" w:cs="Times New Roman"/>
        </w:rPr>
        <w:t>, 3</w:t>
      </w:r>
    </w:p>
    <w:p w14:paraId="1ABB5CF7" w14:textId="75F4A887" w:rsidR="00097E50" w:rsidRPr="007811D3" w:rsidRDefault="001D5CBF" w:rsidP="00B419C8">
      <w:pPr>
        <w:pStyle w:val="Akapitzlist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>Etap 2 –</w:t>
      </w:r>
      <w:r w:rsidRPr="007811D3">
        <w:rPr>
          <w:rFonts w:ascii="Times New Roman" w:hAnsi="Times New Roman" w:cs="Times New Roman"/>
        </w:rPr>
        <w:t xml:space="preserve"> </w:t>
      </w:r>
      <w:r w:rsidR="00C9102F" w:rsidRPr="007811D3">
        <w:rPr>
          <w:rFonts w:ascii="Times New Roman" w:hAnsi="Times New Roman" w:cs="Times New Roman"/>
        </w:rPr>
        <w:t>zmiany organizacyjne Inwestora</w:t>
      </w:r>
      <w:r w:rsidR="007112E8" w:rsidRPr="007811D3">
        <w:rPr>
          <w:rFonts w:ascii="Times New Roman" w:hAnsi="Times New Roman" w:cs="Times New Roman"/>
        </w:rPr>
        <w:t xml:space="preserve"> + wyposażanie pomieszczeń</w:t>
      </w:r>
    </w:p>
    <w:p w14:paraId="5092A7CC" w14:textId="69A63E32" w:rsidR="001D5CBF" w:rsidRPr="007811D3" w:rsidRDefault="00C9102F" w:rsidP="00B419C8">
      <w:pPr>
        <w:pStyle w:val="Akapitzlist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>Etap 3</w:t>
      </w:r>
      <w:r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  <w:b/>
          <w:bCs/>
        </w:rPr>
        <w:t>–</w:t>
      </w:r>
      <w:r w:rsidRPr="007811D3">
        <w:rPr>
          <w:rFonts w:ascii="Times New Roman" w:hAnsi="Times New Roman" w:cs="Times New Roman"/>
        </w:rPr>
        <w:t xml:space="preserve"> </w:t>
      </w:r>
      <w:r w:rsidR="001D5CBF" w:rsidRPr="007811D3">
        <w:rPr>
          <w:rFonts w:ascii="Times New Roman" w:hAnsi="Times New Roman" w:cs="Times New Roman"/>
        </w:rPr>
        <w:t>remont piętra 2,1</w:t>
      </w:r>
    </w:p>
    <w:p w14:paraId="77EB5226" w14:textId="556B3CEC" w:rsidR="007112E8" w:rsidRPr="007811D3" w:rsidRDefault="007112E8" w:rsidP="00B419C8">
      <w:pPr>
        <w:pStyle w:val="Akapitzlist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>Etap 4</w:t>
      </w:r>
      <w:r w:rsidRPr="007811D3">
        <w:rPr>
          <w:rFonts w:ascii="Times New Roman" w:hAnsi="Times New Roman" w:cs="Times New Roman"/>
        </w:rPr>
        <w:t xml:space="preserve"> </w:t>
      </w:r>
      <w:r w:rsidR="007C7465" w:rsidRPr="007811D3">
        <w:rPr>
          <w:rFonts w:ascii="Times New Roman" w:hAnsi="Times New Roman" w:cs="Times New Roman"/>
          <w:b/>
          <w:bCs/>
        </w:rPr>
        <w:t>–</w:t>
      </w:r>
      <w:r w:rsidR="007C7465" w:rsidRPr="007811D3">
        <w:rPr>
          <w:rFonts w:ascii="Times New Roman" w:hAnsi="Times New Roman" w:cs="Times New Roman"/>
        </w:rPr>
        <w:t xml:space="preserve"> zmiany organizacyjne Inwestora + wyposażanie pomieszczeń</w:t>
      </w:r>
    </w:p>
    <w:p w14:paraId="3FEF53F7" w14:textId="19921603" w:rsidR="005C3E8E" w:rsidRPr="007811D3" w:rsidRDefault="001D5CBF" w:rsidP="00B419C8">
      <w:pPr>
        <w:pStyle w:val="Akapitzlist"/>
        <w:numPr>
          <w:ilvl w:val="0"/>
          <w:numId w:val="12"/>
        </w:numPr>
        <w:spacing w:line="360" w:lineRule="auto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  <w:b/>
          <w:bCs/>
        </w:rPr>
        <w:t xml:space="preserve">Etap </w:t>
      </w:r>
      <w:r w:rsidR="007C7465" w:rsidRPr="007811D3">
        <w:rPr>
          <w:rFonts w:ascii="Times New Roman" w:hAnsi="Times New Roman" w:cs="Times New Roman"/>
          <w:b/>
          <w:bCs/>
        </w:rPr>
        <w:t>5</w:t>
      </w:r>
      <w:r w:rsidRPr="007811D3">
        <w:rPr>
          <w:rFonts w:ascii="Times New Roman" w:hAnsi="Times New Roman" w:cs="Times New Roman"/>
          <w:b/>
          <w:bCs/>
        </w:rPr>
        <w:t xml:space="preserve"> –</w:t>
      </w:r>
      <w:r w:rsidRPr="007811D3">
        <w:rPr>
          <w:rFonts w:ascii="Times New Roman" w:hAnsi="Times New Roman" w:cs="Times New Roman"/>
        </w:rPr>
        <w:t xml:space="preserve"> remont klatki schodowej z podziałem na </w:t>
      </w:r>
      <w:r w:rsidR="00097E50" w:rsidRPr="007811D3">
        <w:rPr>
          <w:rFonts w:ascii="Times New Roman" w:hAnsi="Times New Roman" w:cs="Times New Roman"/>
        </w:rPr>
        <w:t>piętra.</w:t>
      </w:r>
      <w:r w:rsidR="00130C82" w:rsidRPr="007811D3">
        <w:rPr>
          <w:rFonts w:ascii="Times New Roman" w:hAnsi="Times New Roman" w:cs="Times New Roman"/>
        </w:rPr>
        <w:t xml:space="preserve"> </w:t>
      </w:r>
    </w:p>
    <w:p w14:paraId="345C99C8" w14:textId="77777777" w:rsidR="005C3E8E" w:rsidRPr="007811D3" w:rsidRDefault="005C3E8E" w:rsidP="00B419C8">
      <w:pPr>
        <w:pStyle w:val="Akapitzlist"/>
        <w:spacing w:line="360" w:lineRule="auto"/>
        <w:rPr>
          <w:rFonts w:ascii="Times New Roman" w:hAnsi="Times New Roman" w:cs="Times New Roman"/>
          <w:b/>
          <w:bCs/>
        </w:rPr>
      </w:pPr>
    </w:p>
    <w:p w14:paraId="13029C17" w14:textId="77777777" w:rsidR="00D44873" w:rsidRPr="007811D3" w:rsidRDefault="00D44873" w:rsidP="00D44873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Etapowanie robót musi uwzględniać czynny charakter obiektu przez cały czas trwania robót budowlanych, a także czynniki szkodliwe dla zdrowia, takie jak hałas, które mogą spowodować częściowe wyłączenie funkcjonujących obszarów.</w:t>
      </w:r>
    </w:p>
    <w:p w14:paraId="29443ECE" w14:textId="60BE32A4" w:rsidR="001D5CBF" w:rsidRPr="00D44873" w:rsidRDefault="00E319BB" w:rsidP="00226519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</w:rPr>
      </w:pPr>
      <w:r w:rsidRPr="00D44873">
        <w:rPr>
          <w:rFonts w:ascii="Times New Roman" w:hAnsi="Times New Roman" w:cs="Times New Roman"/>
          <w:b/>
          <w:bCs/>
          <w:i/>
          <w:iCs/>
        </w:rPr>
        <w:t xml:space="preserve">W budynku znajduje się wyłącznie 1 klatka schodowa i przyległa do niej winda. Zamawiający nie wyraża zgody na realizację remontu całej </w:t>
      </w:r>
      <w:r w:rsidR="005C3E8E" w:rsidRPr="00D44873">
        <w:rPr>
          <w:rFonts w:ascii="Times New Roman" w:hAnsi="Times New Roman" w:cs="Times New Roman"/>
          <w:b/>
          <w:bCs/>
          <w:i/>
          <w:iCs/>
        </w:rPr>
        <w:t>klatki</w:t>
      </w:r>
      <w:r w:rsidRPr="00D44873">
        <w:rPr>
          <w:rFonts w:ascii="Times New Roman" w:hAnsi="Times New Roman" w:cs="Times New Roman"/>
          <w:b/>
          <w:bCs/>
          <w:i/>
          <w:iCs/>
        </w:rPr>
        <w:t xml:space="preserve"> schodowej na raz. </w:t>
      </w:r>
      <w:r w:rsidR="005C3E8E" w:rsidRPr="00D44873">
        <w:rPr>
          <w:rFonts w:ascii="Times New Roman" w:hAnsi="Times New Roman" w:cs="Times New Roman"/>
          <w:b/>
          <w:bCs/>
          <w:i/>
          <w:iCs/>
        </w:rPr>
        <w:t xml:space="preserve">Wymaga się, aby klatkę schodową podzielano na takie </w:t>
      </w:r>
      <w:r w:rsidR="00D44873" w:rsidRPr="00D44873">
        <w:rPr>
          <w:rFonts w:ascii="Times New Roman" w:hAnsi="Times New Roman" w:cs="Times New Roman"/>
          <w:b/>
          <w:bCs/>
          <w:i/>
          <w:iCs/>
        </w:rPr>
        <w:t>części</w:t>
      </w:r>
      <w:r w:rsidR="005C3E8E" w:rsidRPr="00D44873">
        <w:rPr>
          <w:rFonts w:ascii="Times New Roman" w:hAnsi="Times New Roman" w:cs="Times New Roman"/>
          <w:b/>
          <w:bCs/>
          <w:i/>
          <w:iCs/>
        </w:rPr>
        <w:t xml:space="preserve">, które w jak najmniejszym stopniu spowodują </w:t>
      </w:r>
      <w:r w:rsidR="00D44873" w:rsidRPr="00D44873">
        <w:rPr>
          <w:rFonts w:ascii="Times New Roman" w:hAnsi="Times New Roman" w:cs="Times New Roman"/>
          <w:b/>
          <w:bCs/>
          <w:i/>
          <w:iCs/>
        </w:rPr>
        <w:t xml:space="preserve">utrudnienia i ewentualne </w:t>
      </w:r>
      <w:r w:rsidR="005C3E8E" w:rsidRPr="00D44873">
        <w:rPr>
          <w:rFonts w:ascii="Times New Roman" w:hAnsi="Times New Roman" w:cs="Times New Roman"/>
          <w:b/>
          <w:bCs/>
          <w:i/>
          <w:iCs/>
        </w:rPr>
        <w:t>wyłączenia funkcjonowania budynku.</w:t>
      </w:r>
    </w:p>
    <w:p w14:paraId="61942735" w14:textId="77777777" w:rsidR="007811D3" w:rsidRPr="007811D3" w:rsidRDefault="007811D3" w:rsidP="00C9102F">
      <w:pPr>
        <w:ind w:firstLine="708"/>
        <w:jc w:val="both"/>
        <w:rPr>
          <w:rFonts w:ascii="Times New Roman" w:hAnsi="Times New Roman" w:cs="Times New Roman"/>
        </w:rPr>
      </w:pPr>
    </w:p>
    <w:p w14:paraId="5D85BAF5" w14:textId="147FB6B7" w:rsidR="00A83B1C" w:rsidRPr="007811D3" w:rsidRDefault="00E219D8" w:rsidP="006E2CFC">
      <w:pPr>
        <w:pStyle w:val="Nagwek1"/>
        <w:numPr>
          <w:ilvl w:val="1"/>
          <w:numId w:val="1"/>
        </w:numPr>
        <w:rPr>
          <w:rFonts w:cs="Times New Roman"/>
        </w:rPr>
      </w:pPr>
      <w:r w:rsidRPr="007811D3">
        <w:rPr>
          <w:rFonts w:cs="Times New Roman"/>
        </w:rPr>
        <w:t xml:space="preserve"> </w:t>
      </w:r>
      <w:bookmarkStart w:id="7" w:name="_Toc147236823"/>
      <w:r w:rsidRPr="007811D3">
        <w:rPr>
          <w:rFonts w:cs="Times New Roman"/>
        </w:rPr>
        <w:t>WYMOGI OGÓLNE</w:t>
      </w:r>
      <w:bookmarkEnd w:id="7"/>
    </w:p>
    <w:p w14:paraId="35389DB8" w14:textId="77777777" w:rsidR="00951C55" w:rsidRPr="007811D3" w:rsidRDefault="00951C55" w:rsidP="00951C55">
      <w:pPr>
        <w:rPr>
          <w:rFonts w:ascii="Times New Roman" w:hAnsi="Times New Roman" w:cs="Times New Roman"/>
        </w:rPr>
      </w:pPr>
    </w:p>
    <w:p w14:paraId="1390D56F" w14:textId="21515066" w:rsidR="00A83B1C" w:rsidRPr="007811D3" w:rsidRDefault="00A83B1C" w:rsidP="00267257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opracowanie projektu technologicznego zawierającego: wykaz wyposażenia każdego</w:t>
      </w:r>
      <w:r w:rsidR="00C06791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>pomieszczenia (wykaz sporządzony w formie tabelarycznej zwierający m. in.</w:t>
      </w:r>
      <w:r w:rsidR="00C06791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liczbę </w:t>
      </w:r>
      <w:r w:rsidRPr="007811D3">
        <w:rPr>
          <w:rFonts w:ascii="Times New Roman" w:hAnsi="Times New Roman" w:cs="Times New Roman"/>
        </w:rPr>
        <w:lastRenderedPageBreak/>
        <w:t xml:space="preserve">porządkową, nazwę, wymiary, schemat, opis, </w:t>
      </w:r>
      <w:r w:rsidR="005D5B43" w:rsidRPr="007811D3">
        <w:rPr>
          <w:rFonts w:ascii="Times New Roman" w:hAnsi="Times New Roman" w:cs="Times New Roman"/>
        </w:rPr>
        <w:t xml:space="preserve">materiał, </w:t>
      </w:r>
      <w:r w:rsidRPr="007811D3">
        <w:rPr>
          <w:rFonts w:ascii="Times New Roman" w:hAnsi="Times New Roman" w:cs="Times New Roman"/>
        </w:rPr>
        <w:t>uwagi/pozostałe informacje), rzut</w:t>
      </w:r>
      <w:r w:rsidR="00C06791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z lokalizacją wyposażenia oznaczonego zgodnie z wykazem </w:t>
      </w:r>
    </w:p>
    <w:p w14:paraId="6CA9BB17" w14:textId="77777777" w:rsidR="00A30C15" w:rsidRPr="007811D3" w:rsidRDefault="00A83B1C" w:rsidP="00267257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uzgodnienie z Zamawiającym rozwiązań technicznych wskazanych w dokumentacji</w:t>
      </w:r>
      <w:r w:rsidR="00A93CB3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projektowej </w:t>
      </w:r>
    </w:p>
    <w:p w14:paraId="79DB7AE6" w14:textId="0FC64F7C" w:rsidR="00020104" w:rsidRPr="007811D3" w:rsidRDefault="00A30C15" w:rsidP="00267257">
      <w:pPr>
        <w:pStyle w:val="Akapitzlist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>Jeżeli na etapie projektowania zachodzi konieczność uzgodnienia dokumentacji, to wówczas W</w:t>
      </w:r>
      <w:r w:rsidR="00A83B1C" w:rsidRPr="007811D3">
        <w:rPr>
          <w:rFonts w:ascii="Times New Roman" w:hAnsi="Times New Roman" w:cs="Times New Roman"/>
        </w:rPr>
        <w:t>ykonawca zobowiązany jest do zaprojektowania w ramach zwartej umowy wszystkich robót</w:t>
      </w:r>
      <w:r w:rsidRPr="007811D3">
        <w:rPr>
          <w:rFonts w:ascii="Times New Roman" w:hAnsi="Times New Roman" w:cs="Times New Roman"/>
        </w:rPr>
        <w:t xml:space="preserve"> </w:t>
      </w:r>
      <w:r w:rsidR="00A83B1C" w:rsidRPr="007811D3">
        <w:rPr>
          <w:rFonts w:ascii="Times New Roman" w:hAnsi="Times New Roman" w:cs="Times New Roman"/>
        </w:rPr>
        <w:t>budowlanych wraz z dostawą i montażem urządzeń, których wykonanie zostało zobligowane przez</w:t>
      </w:r>
      <w:r w:rsidRPr="007811D3">
        <w:rPr>
          <w:rFonts w:ascii="Times New Roman" w:hAnsi="Times New Roman" w:cs="Times New Roman"/>
        </w:rPr>
        <w:t xml:space="preserve"> </w:t>
      </w:r>
      <w:r w:rsidR="00A83B1C" w:rsidRPr="007811D3">
        <w:rPr>
          <w:rFonts w:ascii="Times New Roman" w:hAnsi="Times New Roman" w:cs="Times New Roman"/>
        </w:rPr>
        <w:t xml:space="preserve">właściwego rzeczoznawcę </w:t>
      </w:r>
    </w:p>
    <w:p w14:paraId="451865B3" w14:textId="77777777" w:rsidR="00510330" w:rsidRPr="007811D3" w:rsidRDefault="00510330" w:rsidP="00A83B1C">
      <w:pPr>
        <w:rPr>
          <w:rFonts w:ascii="Times New Roman" w:hAnsi="Times New Roman" w:cs="Times New Roman"/>
        </w:rPr>
      </w:pPr>
    </w:p>
    <w:p w14:paraId="7FA89705" w14:textId="7247787B" w:rsidR="00A83B1C" w:rsidRPr="007811D3" w:rsidRDefault="00A83B1C" w:rsidP="00666B72">
      <w:pPr>
        <w:pStyle w:val="Nagwek1"/>
        <w:numPr>
          <w:ilvl w:val="1"/>
          <w:numId w:val="1"/>
        </w:numPr>
        <w:rPr>
          <w:rFonts w:cs="Times New Roman"/>
        </w:rPr>
      </w:pPr>
      <w:bookmarkStart w:id="8" w:name="_Toc147236824"/>
      <w:r w:rsidRPr="007811D3">
        <w:rPr>
          <w:rFonts w:cs="Times New Roman"/>
        </w:rPr>
        <w:t>CZĘŚĆ INFORMACYJNA</w:t>
      </w:r>
      <w:bookmarkEnd w:id="8"/>
    </w:p>
    <w:p w14:paraId="71B73AFB" w14:textId="77777777" w:rsidR="00951C55" w:rsidRPr="007811D3" w:rsidRDefault="00951C55" w:rsidP="00951C55">
      <w:pPr>
        <w:rPr>
          <w:rFonts w:ascii="Times New Roman" w:hAnsi="Times New Roman" w:cs="Times New Roman"/>
        </w:rPr>
      </w:pPr>
    </w:p>
    <w:p w14:paraId="38CB12FA" w14:textId="6E1BD3C8" w:rsidR="00666B72" w:rsidRPr="007811D3" w:rsidRDefault="00A83B1C" w:rsidP="00951C55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 </w:t>
      </w:r>
      <w:r w:rsidR="00951C55"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 xml:space="preserve">Wykonawca </w:t>
      </w:r>
      <w:r w:rsidR="009374CB" w:rsidRPr="007811D3">
        <w:rPr>
          <w:rFonts w:ascii="Times New Roman" w:hAnsi="Times New Roman" w:cs="Times New Roman"/>
        </w:rPr>
        <w:t xml:space="preserve">dokumentacji projektowej </w:t>
      </w:r>
      <w:r w:rsidRPr="007811D3">
        <w:rPr>
          <w:rFonts w:ascii="Times New Roman" w:hAnsi="Times New Roman" w:cs="Times New Roman"/>
        </w:rPr>
        <w:t>jest zobowiązany realizować przedmiot zamówienia spełniając wymagania ustawy</w:t>
      </w:r>
      <w:r w:rsidR="009374CB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Prawo budowlane, rozporządzenia Ministra </w:t>
      </w:r>
      <w:r w:rsidR="004E7CE2" w:rsidRPr="007811D3">
        <w:rPr>
          <w:rFonts w:ascii="Times New Roman" w:hAnsi="Times New Roman" w:cs="Times New Roman"/>
        </w:rPr>
        <w:t xml:space="preserve">Rozwoju i Technologii </w:t>
      </w:r>
      <w:r w:rsidRPr="007811D3">
        <w:rPr>
          <w:rFonts w:ascii="Times New Roman" w:hAnsi="Times New Roman" w:cs="Times New Roman"/>
        </w:rPr>
        <w:t xml:space="preserve"> w sprawie warunków</w:t>
      </w:r>
      <w:r w:rsidR="004E7CE2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 xml:space="preserve">technicznych, jakim powinny odpowiadać budynki i ich usytuowanie, innych </w:t>
      </w:r>
      <w:r w:rsidR="00666B72" w:rsidRPr="007811D3">
        <w:rPr>
          <w:rFonts w:ascii="Times New Roman" w:hAnsi="Times New Roman" w:cs="Times New Roman"/>
        </w:rPr>
        <w:t>u</w:t>
      </w:r>
      <w:r w:rsidRPr="007811D3">
        <w:rPr>
          <w:rFonts w:ascii="Times New Roman" w:hAnsi="Times New Roman" w:cs="Times New Roman"/>
        </w:rPr>
        <w:t>staw i rozporządzeń,</w:t>
      </w:r>
      <w:r w:rsidR="00666B72" w:rsidRPr="007811D3">
        <w:rPr>
          <w:rFonts w:ascii="Times New Roman" w:hAnsi="Times New Roman" w:cs="Times New Roman"/>
        </w:rPr>
        <w:t xml:space="preserve"> </w:t>
      </w:r>
      <w:r w:rsidRPr="007811D3">
        <w:rPr>
          <w:rFonts w:ascii="Times New Roman" w:hAnsi="Times New Roman" w:cs="Times New Roman"/>
        </w:rPr>
        <w:t>Polskich Norm, zasad wiedzy technicznej i sztuki budowlanej.</w:t>
      </w:r>
    </w:p>
    <w:p w14:paraId="682746CD" w14:textId="3C988915" w:rsidR="00A83B1C" w:rsidRPr="007811D3" w:rsidRDefault="00A83B1C" w:rsidP="00951C55">
      <w:pPr>
        <w:spacing w:line="360" w:lineRule="auto"/>
        <w:jc w:val="both"/>
        <w:rPr>
          <w:rFonts w:ascii="Times New Roman" w:hAnsi="Times New Roman" w:cs="Times New Roman"/>
        </w:rPr>
      </w:pPr>
      <w:r w:rsidRPr="007811D3">
        <w:rPr>
          <w:rFonts w:ascii="Times New Roman" w:hAnsi="Times New Roman" w:cs="Times New Roman"/>
        </w:rPr>
        <w:t xml:space="preserve"> </w:t>
      </w:r>
      <w:r w:rsidR="00951C55" w:rsidRPr="007811D3">
        <w:rPr>
          <w:rFonts w:ascii="Times New Roman" w:hAnsi="Times New Roman" w:cs="Times New Roman"/>
        </w:rPr>
        <w:tab/>
      </w:r>
      <w:r w:rsidRPr="007811D3">
        <w:rPr>
          <w:rFonts w:ascii="Times New Roman" w:hAnsi="Times New Roman" w:cs="Times New Roman"/>
        </w:rPr>
        <w:t xml:space="preserve">Zamawiający informuje, że </w:t>
      </w:r>
      <w:r w:rsidR="00666B72" w:rsidRPr="007811D3">
        <w:rPr>
          <w:rFonts w:ascii="Times New Roman" w:hAnsi="Times New Roman" w:cs="Times New Roman"/>
        </w:rPr>
        <w:t xml:space="preserve">nie </w:t>
      </w:r>
      <w:r w:rsidRPr="007811D3">
        <w:rPr>
          <w:rFonts w:ascii="Times New Roman" w:hAnsi="Times New Roman" w:cs="Times New Roman"/>
        </w:rPr>
        <w:t>jest zobowiązany stosować reguły wynikające z ustawy Prawo</w:t>
      </w:r>
      <w:r w:rsidR="00666B72" w:rsidRPr="007811D3">
        <w:rPr>
          <w:rFonts w:ascii="Times New Roman" w:hAnsi="Times New Roman" w:cs="Times New Roman"/>
        </w:rPr>
        <w:t xml:space="preserve"> Z</w:t>
      </w:r>
      <w:r w:rsidRPr="007811D3">
        <w:rPr>
          <w:rFonts w:ascii="Times New Roman" w:hAnsi="Times New Roman" w:cs="Times New Roman"/>
        </w:rPr>
        <w:t xml:space="preserve">amówień </w:t>
      </w:r>
      <w:r w:rsidR="00666B72" w:rsidRPr="007811D3">
        <w:rPr>
          <w:rFonts w:ascii="Times New Roman" w:hAnsi="Times New Roman" w:cs="Times New Roman"/>
        </w:rPr>
        <w:t>P</w:t>
      </w:r>
      <w:r w:rsidRPr="007811D3">
        <w:rPr>
          <w:rFonts w:ascii="Times New Roman" w:hAnsi="Times New Roman" w:cs="Times New Roman"/>
        </w:rPr>
        <w:t>ublicznych.</w:t>
      </w:r>
    </w:p>
    <w:p w14:paraId="2F29C425" w14:textId="77777777" w:rsidR="009202B2" w:rsidRPr="007811D3" w:rsidRDefault="009202B2" w:rsidP="00A83B1C">
      <w:pPr>
        <w:rPr>
          <w:rFonts w:ascii="Times New Roman" w:hAnsi="Times New Roman" w:cs="Times New Roman"/>
        </w:rPr>
      </w:pPr>
    </w:p>
    <w:p w14:paraId="3F83FA67" w14:textId="78CF9CA5" w:rsidR="00197E50" w:rsidRPr="007811D3" w:rsidRDefault="00A83B1C" w:rsidP="00DC1AC3">
      <w:pPr>
        <w:pStyle w:val="Nagwek1"/>
        <w:numPr>
          <w:ilvl w:val="1"/>
          <w:numId w:val="1"/>
        </w:numPr>
        <w:rPr>
          <w:rFonts w:cs="Times New Roman"/>
        </w:rPr>
      </w:pPr>
      <w:bookmarkStart w:id="9" w:name="_Toc147236825"/>
      <w:r w:rsidRPr="007811D3">
        <w:rPr>
          <w:rFonts w:cs="Times New Roman"/>
        </w:rPr>
        <w:t>ZAŁĄCZNIKI:</w:t>
      </w:r>
      <w:bookmarkEnd w:id="9"/>
    </w:p>
    <w:p w14:paraId="70412BE7" w14:textId="77777777" w:rsidR="00197E50" w:rsidRDefault="005E2C14" w:rsidP="009B604C">
      <w:pPr>
        <w:pStyle w:val="Nagwek1"/>
        <w:numPr>
          <w:ilvl w:val="0"/>
          <w:numId w:val="8"/>
        </w:numPr>
        <w:ind w:left="1440"/>
        <w:rPr>
          <w:rFonts w:cs="Times New Roman"/>
        </w:rPr>
      </w:pPr>
      <w:bookmarkStart w:id="10" w:name="_Toc147236826"/>
      <w:r w:rsidRPr="007811D3">
        <w:rPr>
          <w:rFonts w:cs="Times New Roman"/>
        </w:rPr>
        <w:t>Ekspertyza</w:t>
      </w:r>
      <w:bookmarkEnd w:id="10"/>
    </w:p>
    <w:p w14:paraId="41803915" w14:textId="59A53D3A" w:rsidR="00DA4985" w:rsidRPr="004D39B2" w:rsidRDefault="004A630E" w:rsidP="004D39B2">
      <w:pPr>
        <w:pStyle w:val="Nagwek1"/>
        <w:numPr>
          <w:ilvl w:val="0"/>
          <w:numId w:val="8"/>
        </w:numPr>
        <w:ind w:left="1440"/>
        <w:rPr>
          <w:rFonts w:cs="Times New Roman"/>
        </w:rPr>
      </w:pPr>
      <w:bookmarkStart w:id="11" w:name="_Toc147236827"/>
      <w:r w:rsidRPr="007811D3">
        <w:rPr>
          <w:rFonts w:cs="Times New Roman"/>
        </w:rPr>
        <w:t>I</w:t>
      </w:r>
      <w:r w:rsidR="005E2C14" w:rsidRPr="007811D3">
        <w:rPr>
          <w:rFonts w:cs="Times New Roman"/>
        </w:rPr>
        <w:t>nwentaryzacja</w:t>
      </w:r>
      <w:r w:rsidR="00B71548" w:rsidRPr="007811D3">
        <w:rPr>
          <w:rFonts w:cs="Times New Roman"/>
        </w:rPr>
        <w:t xml:space="preserve"> budynku</w:t>
      </w:r>
      <w:bookmarkEnd w:id="11"/>
    </w:p>
    <w:sectPr w:rsidR="00DA4985" w:rsidRPr="004D39B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9790D"/>
    <w:multiLevelType w:val="hybridMultilevel"/>
    <w:tmpl w:val="891C8E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D26887"/>
    <w:multiLevelType w:val="hybridMultilevel"/>
    <w:tmpl w:val="C04A864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7F53AE"/>
    <w:multiLevelType w:val="hybridMultilevel"/>
    <w:tmpl w:val="3E5CE03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4D3D67"/>
    <w:multiLevelType w:val="multilevel"/>
    <w:tmpl w:val="A0CC529E"/>
    <w:lvl w:ilvl="0">
      <w:start w:val="1"/>
      <w:numFmt w:val="decimal"/>
      <w:lvlText w:val="%1."/>
      <w:lvlJc w:val="left"/>
      <w:pPr>
        <w:ind w:left="552" w:hanging="55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2BD67B7D"/>
    <w:multiLevelType w:val="hybridMultilevel"/>
    <w:tmpl w:val="A0AA36C6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4D915B0"/>
    <w:multiLevelType w:val="hybridMultilevel"/>
    <w:tmpl w:val="59207F6C"/>
    <w:lvl w:ilvl="0" w:tplc="04150017">
      <w:start w:val="1"/>
      <w:numFmt w:val="lowerLetter"/>
      <w:lvlText w:val="%1)"/>
      <w:lvlJc w:val="left"/>
      <w:pPr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2880" w:hanging="360"/>
      </w:pPr>
    </w:lvl>
    <w:lvl w:ilvl="2" w:tplc="0415001B" w:tentative="1">
      <w:start w:val="1"/>
      <w:numFmt w:val="lowerRoman"/>
      <w:lvlText w:val="%3."/>
      <w:lvlJc w:val="right"/>
      <w:pPr>
        <w:ind w:left="3600" w:hanging="180"/>
      </w:pPr>
    </w:lvl>
    <w:lvl w:ilvl="3" w:tplc="0415000F" w:tentative="1">
      <w:start w:val="1"/>
      <w:numFmt w:val="decimal"/>
      <w:lvlText w:val="%4."/>
      <w:lvlJc w:val="left"/>
      <w:pPr>
        <w:ind w:left="4320" w:hanging="360"/>
      </w:pPr>
    </w:lvl>
    <w:lvl w:ilvl="4" w:tplc="04150019" w:tentative="1">
      <w:start w:val="1"/>
      <w:numFmt w:val="lowerLetter"/>
      <w:lvlText w:val="%5."/>
      <w:lvlJc w:val="left"/>
      <w:pPr>
        <w:ind w:left="5040" w:hanging="360"/>
      </w:pPr>
    </w:lvl>
    <w:lvl w:ilvl="5" w:tplc="0415001B" w:tentative="1">
      <w:start w:val="1"/>
      <w:numFmt w:val="lowerRoman"/>
      <w:lvlText w:val="%6."/>
      <w:lvlJc w:val="right"/>
      <w:pPr>
        <w:ind w:left="5760" w:hanging="180"/>
      </w:pPr>
    </w:lvl>
    <w:lvl w:ilvl="6" w:tplc="0415000F" w:tentative="1">
      <w:start w:val="1"/>
      <w:numFmt w:val="decimal"/>
      <w:lvlText w:val="%7."/>
      <w:lvlJc w:val="left"/>
      <w:pPr>
        <w:ind w:left="6480" w:hanging="360"/>
      </w:pPr>
    </w:lvl>
    <w:lvl w:ilvl="7" w:tplc="04150019" w:tentative="1">
      <w:start w:val="1"/>
      <w:numFmt w:val="lowerLetter"/>
      <w:lvlText w:val="%8."/>
      <w:lvlJc w:val="left"/>
      <w:pPr>
        <w:ind w:left="7200" w:hanging="360"/>
      </w:pPr>
    </w:lvl>
    <w:lvl w:ilvl="8" w:tplc="041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 w15:restartNumberingAfterBreak="0">
    <w:nsid w:val="35B23750"/>
    <w:multiLevelType w:val="hybridMultilevel"/>
    <w:tmpl w:val="5BD444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686EAD"/>
    <w:multiLevelType w:val="hybridMultilevel"/>
    <w:tmpl w:val="5784BDB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FD2E15"/>
    <w:multiLevelType w:val="hybridMultilevel"/>
    <w:tmpl w:val="46021BF4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D152D76"/>
    <w:multiLevelType w:val="hybridMultilevel"/>
    <w:tmpl w:val="AC5A9D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265655"/>
    <w:multiLevelType w:val="hybridMultilevel"/>
    <w:tmpl w:val="6DF8467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59A05EF"/>
    <w:multiLevelType w:val="hybridMultilevel"/>
    <w:tmpl w:val="2F2C1C88"/>
    <w:lvl w:ilvl="0" w:tplc="0415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12" w15:restartNumberingAfterBreak="0">
    <w:nsid w:val="710800AA"/>
    <w:multiLevelType w:val="hybridMultilevel"/>
    <w:tmpl w:val="BFA4A9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7335AF"/>
    <w:multiLevelType w:val="hybridMultilevel"/>
    <w:tmpl w:val="4FDAE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77275E"/>
    <w:multiLevelType w:val="hybridMultilevel"/>
    <w:tmpl w:val="EFC279E6"/>
    <w:lvl w:ilvl="0" w:tplc="1F86C50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2019647818">
    <w:abstractNumId w:val="2"/>
  </w:num>
  <w:num w:numId="2" w16cid:durableId="1936666661">
    <w:abstractNumId w:val="3"/>
  </w:num>
  <w:num w:numId="3" w16cid:durableId="2138526681">
    <w:abstractNumId w:val="0"/>
  </w:num>
  <w:num w:numId="4" w16cid:durableId="153961705">
    <w:abstractNumId w:val="9"/>
  </w:num>
  <w:num w:numId="5" w16cid:durableId="1717270128">
    <w:abstractNumId w:val="11"/>
  </w:num>
  <w:num w:numId="6" w16cid:durableId="720054852">
    <w:abstractNumId w:val="4"/>
  </w:num>
  <w:num w:numId="7" w16cid:durableId="883835672">
    <w:abstractNumId w:val="8"/>
  </w:num>
  <w:num w:numId="8" w16cid:durableId="170603888">
    <w:abstractNumId w:val="5"/>
  </w:num>
  <w:num w:numId="9" w16cid:durableId="1207379109">
    <w:abstractNumId w:val="14"/>
  </w:num>
  <w:num w:numId="10" w16cid:durableId="1146314196">
    <w:abstractNumId w:val="10"/>
  </w:num>
  <w:num w:numId="11" w16cid:durableId="599067806">
    <w:abstractNumId w:val="7"/>
  </w:num>
  <w:num w:numId="12" w16cid:durableId="1112556984">
    <w:abstractNumId w:val="12"/>
  </w:num>
  <w:num w:numId="13" w16cid:durableId="1336225919">
    <w:abstractNumId w:val="6"/>
  </w:num>
  <w:num w:numId="14" w16cid:durableId="2115588378">
    <w:abstractNumId w:val="1"/>
  </w:num>
  <w:num w:numId="15" w16cid:durableId="198419004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6CC8"/>
    <w:rsid w:val="00001717"/>
    <w:rsid w:val="0001212E"/>
    <w:rsid w:val="00020104"/>
    <w:rsid w:val="00040FE9"/>
    <w:rsid w:val="000848B8"/>
    <w:rsid w:val="00096F04"/>
    <w:rsid w:val="00097E50"/>
    <w:rsid w:val="000A3D6E"/>
    <w:rsid w:val="000A414D"/>
    <w:rsid w:val="000C5165"/>
    <w:rsid w:val="000F78DF"/>
    <w:rsid w:val="00111247"/>
    <w:rsid w:val="00120F4F"/>
    <w:rsid w:val="00127F7C"/>
    <w:rsid w:val="00130C82"/>
    <w:rsid w:val="00132144"/>
    <w:rsid w:val="00135E95"/>
    <w:rsid w:val="0015133A"/>
    <w:rsid w:val="0015441F"/>
    <w:rsid w:val="001578FC"/>
    <w:rsid w:val="00164E83"/>
    <w:rsid w:val="00166FB3"/>
    <w:rsid w:val="00174D73"/>
    <w:rsid w:val="00175531"/>
    <w:rsid w:val="00187ACE"/>
    <w:rsid w:val="00192E67"/>
    <w:rsid w:val="00196CC8"/>
    <w:rsid w:val="00197E50"/>
    <w:rsid w:val="001A7CE9"/>
    <w:rsid w:val="001B49B5"/>
    <w:rsid w:val="001B4E46"/>
    <w:rsid w:val="001B6375"/>
    <w:rsid w:val="001B7DAD"/>
    <w:rsid w:val="001D11A0"/>
    <w:rsid w:val="001D5CBF"/>
    <w:rsid w:val="001D5FD2"/>
    <w:rsid w:val="001D7455"/>
    <w:rsid w:val="001E0228"/>
    <w:rsid w:val="001E2BEC"/>
    <w:rsid w:val="00226519"/>
    <w:rsid w:val="00227853"/>
    <w:rsid w:val="00231E78"/>
    <w:rsid w:val="00235C73"/>
    <w:rsid w:val="00252719"/>
    <w:rsid w:val="00257DC9"/>
    <w:rsid w:val="002645F2"/>
    <w:rsid w:val="00267257"/>
    <w:rsid w:val="00273276"/>
    <w:rsid w:val="00276345"/>
    <w:rsid w:val="00291695"/>
    <w:rsid w:val="00293773"/>
    <w:rsid w:val="002B1C98"/>
    <w:rsid w:val="002C045F"/>
    <w:rsid w:val="002C1DCE"/>
    <w:rsid w:val="002E09BC"/>
    <w:rsid w:val="002E214E"/>
    <w:rsid w:val="002E71C7"/>
    <w:rsid w:val="0030798A"/>
    <w:rsid w:val="0031286E"/>
    <w:rsid w:val="00317813"/>
    <w:rsid w:val="00321958"/>
    <w:rsid w:val="003317AF"/>
    <w:rsid w:val="00336ECA"/>
    <w:rsid w:val="0035076F"/>
    <w:rsid w:val="00376DCB"/>
    <w:rsid w:val="00383B41"/>
    <w:rsid w:val="003C136D"/>
    <w:rsid w:val="003F06F3"/>
    <w:rsid w:val="003F21BF"/>
    <w:rsid w:val="00401552"/>
    <w:rsid w:val="00407A07"/>
    <w:rsid w:val="00410927"/>
    <w:rsid w:val="00423185"/>
    <w:rsid w:val="00447463"/>
    <w:rsid w:val="00452D98"/>
    <w:rsid w:val="00470236"/>
    <w:rsid w:val="00475F8B"/>
    <w:rsid w:val="0049663B"/>
    <w:rsid w:val="0049742A"/>
    <w:rsid w:val="004A630E"/>
    <w:rsid w:val="004A7E1C"/>
    <w:rsid w:val="004C74A6"/>
    <w:rsid w:val="004D39B2"/>
    <w:rsid w:val="004D654A"/>
    <w:rsid w:val="004D7073"/>
    <w:rsid w:val="004D786D"/>
    <w:rsid w:val="004E7CE2"/>
    <w:rsid w:val="004F1569"/>
    <w:rsid w:val="004F6EA9"/>
    <w:rsid w:val="00500F3F"/>
    <w:rsid w:val="00510090"/>
    <w:rsid w:val="00510330"/>
    <w:rsid w:val="00510C0E"/>
    <w:rsid w:val="0051625F"/>
    <w:rsid w:val="005219E2"/>
    <w:rsid w:val="00526313"/>
    <w:rsid w:val="00534F6D"/>
    <w:rsid w:val="0053551D"/>
    <w:rsid w:val="00537673"/>
    <w:rsid w:val="005415C9"/>
    <w:rsid w:val="00564D55"/>
    <w:rsid w:val="00592C41"/>
    <w:rsid w:val="005B7C32"/>
    <w:rsid w:val="005C3BBE"/>
    <w:rsid w:val="005C3E8E"/>
    <w:rsid w:val="005C43FE"/>
    <w:rsid w:val="005D5B43"/>
    <w:rsid w:val="005E1EA7"/>
    <w:rsid w:val="005E2C14"/>
    <w:rsid w:val="005E476B"/>
    <w:rsid w:val="005F3625"/>
    <w:rsid w:val="005F5118"/>
    <w:rsid w:val="0062570E"/>
    <w:rsid w:val="006332B4"/>
    <w:rsid w:val="00642F14"/>
    <w:rsid w:val="00652A93"/>
    <w:rsid w:val="00666B72"/>
    <w:rsid w:val="00673505"/>
    <w:rsid w:val="0067625B"/>
    <w:rsid w:val="00691B81"/>
    <w:rsid w:val="00697414"/>
    <w:rsid w:val="006A3ACD"/>
    <w:rsid w:val="006D3C8A"/>
    <w:rsid w:val="006E2CFC"/>
    <w:rsid w:val="006E67E9"/>
    <w:rsid w:val="006F373D"/>
    <w:rsid w:val="00707F25"/>
    <w:rsid w:val="007112E8"/>
    <w:rsid w:val="00712674"/>
    <w:rsid w:val="00727718"/>
    <w:rsid w:val="00740CE3"/>
    <w:rsid w:val="00745DB9"/>
    <w:rsid w:val="007516F5"/>
    <w:rsid w:val="00752D29"/>
    <w:rsid w:val="00761D9B"/>
    <w:rsid w:val="00764CFC"/>
    <w:rsid w:val="00780E1B"/>
    <w:rsid w:val="007811D3"/>
    <w:rsid w:val="007875F7"/>
    <w:rsid w:val="00790ED9"/>
    <w:rsid w:val="007A099E"/>
    <w:rsid w:val="007B019A"/>
    <w:rsid w:val="007B574F"/>
    <w:rsid w:val="007C7465"/>
    <w:rsid w:val="007D7FA3"/>
    <w:rsid w:val="007F70DD"/>
    <w:rsid w:val="00802F74"/>
    <w:rsid w:val="00825A58"/>
    <w:rsid w:val="008403FD"/>
    <w:rsid w:val="0084124D"/>
    <w:rsid w:val="008432FD"/>
    <w:rsid w:val="00863C4D"/>
    <w:rsid w:val="0087581D"/>
    <w:rsid w:val="008A0E5C"/>
    <w:rsid w:val="008B6823"/>
    <w:rsid w:val="008D09D6"/>
    <w:rsid w:val="00904237"/>
    <w:rsid w:val="0090497D"/>
    <w:rsid w:val="009202B2"/>
    <w:rsid w:val="009227F9"/>
    <w:rsid w:val="009347C4"/>
    <w:rsid w:val="0093700E"/>
    <w:rsid w:val="009374CB"/>
    <w:rsid w:val="0094358A"/>
    <w:rsid w:val="00951C55"/>
    <w:rsid w:val="009733A9"/>
    <w:rsid w:val="00977F3B"/>
    <w:rsid w:val="00980E0E"/>
    <w:rsid w:val="009903CC"/>
    <w:rsid w:val="009A0AEB"/>
    <w:rsid w:val="009C611F"/>
    <w:rsid w:val="009C679D"/>
    <w:rsid w:val="009C7853"/>
    <w:rsid w:val="009D766D"/>
    <w:rsid w:val="009E56BA"/>
    <w:rsid w:val="00A00EF1"/>
    <w:rsid w:val="00A11CFC"/>
    <w:rsid w:val="00A153BA"/>
    <w:rsid w:val="00A30C15"/>
    <w:rsid w:val="00A4420A"/>
    <w:rsid w:val="00A51955"/>
    <w:rsid w:val="00A52ABA"/>
    <w:rsid w:val="00A55BB0"/>
    <w:rsid w:val="00A83B1C"/>
    <w:rsid w:val="00A90D4A"/>
    <w:rsid w:val="00A93CB3"/>
    <w:rsid w:val="00AA1936"/>
    <w:rsid w:val="00AA1A93"/>
    <w:rsid w:val="00AA7ACF"/>
    <w:rsid w:val="00AB5A7A"/>
    <w:rsid w:val="00AD3A7F"/>
    <w:rsid w:val="00AD7530"/>
    <w:rsid w:val="00AE29D8"/>
    <w:rsid w:val="00AF13EE"/>
    <w:rsid w:val="00AF3ED1"/>
    <w:rsid w:val="00B11D42"/>
    <w:rsid w:val="00B12A9F"/>
    <w:rsid w:val="00B151B3"/>
    <w:rsid w:val="00B20DD6"/>
    <w:rsid w:val="00B30B0B"/>
    <w:rsid w:val="00B3222D"/>
    <w:rsid w:val="00B419C8"/>
    <w:rsid w:val="00B41BBF"/>
    <w:rsid w:val="00B4729A"/>
    <w:rsid w:val="00B607DD"/>
    <w:rsid w:val="00B711EC"/>
    <w:rsid w:val="00B71548"/>
    <w:rsid w:val="00B94975"/>
    <w:rsid w:val="00B97072"/>
    <w:rsid w:val="00BB39CB"/>
    <w:rsid w:val="00BB6074"/>
    <w:rsid w:val="00BF2D49"/>
    <w:rsid w:val="00BF4681"/>
    <w:rsid w:val="00BF620B"/>
    <w:rsid w:val="00C0138C"/>
    <w:rsid w:val="00C05EF0"/>
    <w:rsid w:val="00C06791"/>
    <w:rsid w:val="00C24F58"/>
    <w:rsid w:val="00C45F7E"/>
    <w:rsid w:val="00C65CEF"/>
    <w:rsid w:val="00C90C3C"/>
    <w:rsid w:val="00C9102F"/>
    <w:rsid w:val="00C9397A"/>
    <w:rsid w:val="00CB0B52"/>
    <w:rsid w:val="00CB2B3B"/>
    <w:rsid w:val="00CB682D"/>
    <w:rsid w:val="00CC1576"/>
    <w:rsid w:val="00CE6A48"/>
    <w:rsid w:val="00CF242B"/>
    <w:rsid w:val="00D0714E"/>
    <w:rsid w:val="00D323B5"/>
    <w:rsid w:val="00D431C4"/>
    <w:rsid w:val="00D44873"/>
    <w:rsid w:val="00D5359E"/>
    <w:rsid w:val="00D5535F"/>
    <w:rsid w:val="00D555C7"/>
    <w:rsid w:val="00D66650"/>
    <w:rsid w:val="00D92569"/>
    <w:rsid w:val="00DA14CA"/>
    <w:rsid w:val="00DA31A8"/>
    <w:rsid w:val="00DA4985"/>
    <w:rsid w:val="00DB4CEE"/>
    <w:rsid w:val="00DC1AC3"/>
    <w:rsid w:val="00DC2212"/>
    <w:rsid w:val="00DC61B4"/>
    <w:rsid w:val="00DD4D0B"/>
    <w:rsid w:val="00E2043F"/>
    <w:rsid w:val="00E20949"/>
    <w:rsid w:val="00E219D8"/>
    <w:rsid w:val="00E319BB"/>
    <w:rsid w:val="00E37562"/>
    <w:rsid w:val="00E41E21"/>
    <w:rsid w:val="00E5768F"/>
    <w:rsid w:val="00E608B6"/>
    <w:rsid w:val="00E62645"/>
    <w:rsid w:val="00E73A84"/>
    <w:rsid w:val="00E760C3"/>
    <w:rsid w:val="00E83EEF"/>
    <w:rsid w:val="00E96BE0"/>
    <w:rsid w:val="00EB3E84"/>
    <w:rsid w:val="00ED2C5D"/>
    <w:rsid w:val="00ED66AE"/>
    <w:rsid w:val="00EE112D"/>
    <w:rsid w:val="00EE39CF"/>
    <w:rsid w:val="00EF1AF2"/>
    <w:rsid w:val="00EF5FC3"/>
    <w:rsid w:val="00EF6F8A"/>
    <w:rsid w:val="00F151C1"/>
    <w:rsid w:val="00F17190"/>
    <w:rsid w:val="00F27B73"/>
    <w:rsid w:val="00F33052"/>
    <w:rsid w:val="00F369FC"/>
    <w:rsid w:val="00F44FEF"/>
    <w:rsid w:val="00F528C9"/>
    <w:rsid w:val="00F533E7"/>
    <w:rsid w:val="00F70E4A"/>
    <w:rsid w:val="00F81B64"/>
    <w:rsid w:val="00FD2F8D"/>
    <w:rsid w:val="00FF5620"/>
    <w:rsid w:val="00FF7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4A62C1"/>
  <w15:chartTrackingRefBased/>
  <w15:docId w15:val="{1DDA786A-3456-4709-A301-F1469F338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E83EEF"/>
    <w:pPr>
      <w:keepNext/>
      <w:keepLines/>
      <w:spacing w:before="240" w:after="0"/>
      <w:outlineLvl w:val="0"/>
    </w:pPr>
    <w:rPr>
      <w:rFonts w:ascii="Times New Roman" w:eastAsiaTheme="majorEastAsia" w:hAnsi="Times New Roman" w:cstheme="majorBidi"/>
      <w:b/>
      <w:sz w:val="24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F70D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83EEF"/>
    <w:rPr>
      <w:rFonts w:ascii="Times New Roman" w:eastAsiaTheme="majorEastAsia" w:hAnsi="Times New Roman" w:cstheme="majorBidi"/>
      <w:b/>
      <w:sz w:val="24"/>
      <w:szCs w:val="32"/>
    </w:rPr>
  </w:style>
  <w:style w:type="paragraph" w:styleId="Akapitzlist">
    <w:name w:val="List Paragraph"/>
    <w:basedOn w:val="Normalny"/>
    <w:uiPriority w:val="34"/>
    <w:qFormat/>
    <w:rsid w:val="001E0228"/>
    <w:pPr>
      <w:ind w:left="720"/>
      <w:contextualSpacing/>
    </w:pPr>
  </w:style>
  <w:style w:type="character" w:customStyle="1" w:styleId="hgkelc">
    <w:name w:val="hgkelc"/>
    <w:basedOn w:val="Domylnaczcionkaakapitu"/>
    <w:rsid w:val="0084124D"/>
  </w:style>
  <w:style w:type="character" w:customStyle="1" w:styleId="Nagwek2Znak">
    <w:name w:val="Nagłówek 2 Znak"/>
    <w:basedOn w:val="Domylnaczcionkaakapitu"/>
    <w:link w:val="Nagwek2"/>
    <w:uiPriority w:val="9"/>
    <w:semiHidden/>
    <w:rsid w:val="007F70D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01212E"/>
    <w:pPr>
      <w:outlineLvl w:val="9"/>
    </w:pPr>
    <w:rPr>
      <w:rFonts w:asciiTheme="majorHAnsi" w:hAnsiTheme="majorHAnsi"/>
      <w:b w:val="0"/>
      <w:color w:val="2F5496" w:themeColor="accent1" w:themeShade="BF"/>
      <w:kern w:val="0"/>
      <w:sz w:val="32"/>
      <w:lang w:eastAsia="pl-PL"/>
      <w14:ligatures w14:val="none"/>
    </w:rPr>
  </w:style>
  <w:style w:type="paragraph" w:styleId="Spistreci1">
    <w:name w:val="toc 1"/>
    <w:basedOn w:val="Normalny"/>
    <w:next w:val="Normalny"/>
    <w:autoRedefine/>
    <w:uiPriority w:val="39"/>
    <w:unhideWhenUsed/>
    <w:rsid w:val="0001212E"/>
    <w:pPr>
      <w:spacing w:after="100"/>
    </w:pPr>
  </w:style>
  <w:style w:type="character" w:styleId="Hipercze">
    <w:name w:val="Hyperlink"/>
    <w:basedOn w:val="Domylnaczcionkaakapitu"/>
    <w:uiPriority w:val="99"/>
    <w:unhideWhenUsed/>
    <w:rsid w:val="0001212E"/>
    <w:rPr>
      <w:color w:val="0563C1" w:themeColor="hyperlink"/>
      <w:u w:val="single"/>
    </w:rPr>
  </w:style>
  <w:style w:type="paragraph" w:styleId="Poprawka">
    <w:name w:val="Revision"/>
    <w:hidden/>
    <w:uiPriority w:val="99"/>
    <w:semiHidden/>
    <w:rsid w:val="00F81B6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732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7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A6D752-D23C-4487-A525-8B5DD7B817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1779</Words>
  <Characters>10675</Characters>
  <Application>Microsoft Office Word</Application>
  <DocSecurity>0</DocSecurity>
  <Lines>88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Łukasz Kopryk</dc:creator>
  <cp:keywords/>
  <dc:description/>
  <cp:lastModifiedBy>Wojciech Idaszak</cp:lastModifiedBy>
  <cp:revision>4</cp:revision>
  <dcterms:created xsi:type="dcterms:W3CDTF">2023-10-03T14:15:00Z</dcterms:created>
  <dcterms:modified xsi:type="dcterms:W3CDTF">2023-10-04T14:13:00Z</dcterms:modified>
</cp:coreProperties>
</file>